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B9DB" w14:textId="1A5810CE" w:rsidR="00FE19FE" w:rsidRPr="00EA6007" w:rsidRDefault="005718E8" w:rsidP="00651ED7">
      <w:pPr>
        <w:ind w:left="-450"/>
        <w:rPr>
          <w:rFonts w:ascii="Arial" w:hAnsi="Arial" w:cs="Arial"/>
          <w:b/>
          <w:bCs/>
          <w:sz w:val="24"/>
          <w:szCs w:val="24"/>
          <w:u w:val="single"/>
        </w:rPr>
      </w:pPr>
      <w:r w:rsidRPr="00EA6007">
        <w:rPr>
          <w:rFonts w:ascii="Arial" w:hAnsi="Arial" w:cs="Arial"/>
          <w:b/>
          <w:bCs/>
          <w:sz w:val="24"/>
          <w:szCs w:val="24"/>
          <w:u w:val="single"/>
        </w:rPr>
        <w:t>Provider Feedback Table for</w:t>
      </w:r>
      <w:r w:rsidR="000F4028">
        <w:rPr>
          <w:rFonts w:ascii="Arial" w:hAnsi="Arial" w:cs="Arial"/>
          <w:b/>
          <w:bCs/>
          <w:sz w:val="24"/>
          <w:szCs w:val="24"/>
          <w:u w:val="single"/>
        </w:rPr>
        <w:t xml:space="preserve"> Draft </w:t>
      </w:r>
      <w:r w:rsidR="00591E7D">
        <w:rPr>
          <w:rFonts w:ascii="Arial" w:hAnsi="Arial" w:cs="Arial"/>
          <w:b/>
          <w:bCs/>
          <w:sz w:val="24"/>
          <w:szCs w:val="24"/>
          <w:u w:val="single"/>
        </w:rPr>
        <w:t>Toxicology</w:t>
      </w:r>
      <w:r w:rsidRPr="00EA6007">
        <w:rPr>
          <w:rFonts w:ascii="Arial" w:hAnsi="Arial" w:cs="Arial"/>
          <w:b/>
          <w:bCs/>
          <w:sz w:val="24"/>
          <w:szCs w:val="24"/>
          <w:u w:val="single"/>
        </w:rPr>
        <w:t xml:space="preserve"> Policy</w:t>
      </w:r>
      <w:r w:rsidR="00591E7D">
        <w:rPr>
          <w:rFonts w:ascii="Arial" w:hAnsi="Arial" w:cs="Arial"/>
          <w:b/>
          <w:bCs/>
          <w:sz w:val="24"/>
          <w:szCs w:val="24"/>
          <w:u w:val="single"/>
        </w:rPr>
        <w:t xml:space="preserve"> </w:t>
      </w:r>
      <w:r w:rsidR="00F93F5C" w:rsidRPr="00EA6007">
        <w:rPr>
          <w:rFonts w:ascii="Arial" w:hAnsi="Arial" w:cs="Arial"/>
          <w:b/>
          <w:bCs/>
          <w:sz w:val="24"/>
          <w:szCs w:val="24"/>
          <w:u w:val="single"/>
        </w:rPr>
        <w:t>Template</w:t>
      </w:r>
      <w:r w:rsidRPr="00EA6007">
        <w:rPr>
          <w:rFonts w:ascii="Arial" w:hAnsi="Arial" w:cs="Arial"/>
          <w:b/>
          <w:bCs/>
          <w:sz w:val="24"/>
          <w:szCs w:val="24"/>
          <w:u w:val="single"/>
        </w:rPr>
        <w:t>:</w:t>
      </w:r>
    </w:p>
    <w:p w14:paraId="2DA8BC0D" w14:textId="0EA7E4C9" w:rsidR="005718E8" w:rsidRPr="00887FC6" w:rsidRDefault="00FE19FE" w:rsidP="00887FC6">
      <w:pPr>
        <w:ind w:left="-450"/>
        <w:rPr>
          <w:rFonts w:ascii="Arial" w:hAnsi="Arial" w:cs="Arial"/>
          <w:sz w:val="24"/>
          <w:szCs w:val="24"/>
          <w:u w:val="single"/>
        </w:rPr>
      </w:pPr>
      <w:r w:rsidRPr="0F685510">
        <w:rPr>
          <w:rFonts w:ascii="Arial" w:hAnsi="Arial" w:cs="Arial"/>
          <w:noProof/>
        </w:rPr>
        <w:t>Please use the table below to share your though</w:t>
      </w:r>
      <w:r w:rsidR="350D9E49" w:rsidRPr="0F685510">
        <w:rPr>
          <w:rFonts w:ascii="Arial" w:hAnsi="Arial" w:cs="Arial"/>
          <w:noProof/>
        </w:rPr>
        <w:t>t</w:t>
      </w:r>
      <w:r w:rsidRPr="0F685510">
        <w:rPr>
          <w:rFonts w:ascii="Arial" w:hAnsi="Arial" w:cs="Arial"/>
          <w:noProof/>
        </w:rPr>
        <w:t xml:space="preserve">s and recommendations on the current draft template of the </w:t>
      </w:r>
      <w:r w:rsidRPr="0F685510">
        <w:rPr>
          <w:rStyle w:val="normaltextrun"/>
          <w:rFonts w:ascii="Arial" w:hAnsi="Arial" w:cs="Arial"/>
        </w:rPr>
        <w:t>Department of Public Health, Substance Abuse Prevention and Control</w:t>
      </w:r>
      <w:r w:rsidRPr="0F685510">
        <w:rPr>
          <w:rStyle w:val="eop"/>
          <w:rFonts w:ascii="Arial" w:hAnsi="Arial" w:cs="Arial"/>
        </w:rPr>
        <w:t> </w:t>
      </w:r>
      <w:r w:rsidRPr="0F685510">
        <w:rPr>
          <w:rStyle w:val="normaltextrun"/>
          <w:rFonts w:ascii="Arial" w:hAnsi="Arial" w:cs="Arial"/>
        </w:rPr>
        <w:t xml:space="preserve">Required Language for </w:t>
      </w:r>
      <w:r w:rsidR="00591E7D" w:rsidRPr="00181668">
        <w:rPr>
          <w:rStyle w:val="normaltextrun"/>
          <w:rFonts w:ascii="Arial" w:hAnsi="Arial" w:cs="Arial"/>
        </w:rPr>
        <w:t>Toxicology</w:t>
      </w:r>
      <w:r w:rsidRPr="00181668">
        <w:rPr>
          <w:rStyle w:val="normaltextrun"/>
          <w:rFonts w:ascii="Arial" w:hAnsi="Arial" w:cs="Arial"/>
        </w:rPr>
        <w:t xml:space="preserve"> Polic</w:t>
      </w:r>
      <w:r w:rsidR="00591E7D" w:rsidRPr="00181668">
        <w:rPr>
          <w:rStyle w:val="normaltextrun"/>
          <w:rFonts w:ascii="Arial" w:hAnsi="Arial" w:cs="Arial"/>
        </w:rPr>
        <w:t>y</w:t>
      </w:r>
      <w:r w:rsidRPr="0F685510">
        <w:rPr>
          <w:rStyle w:val="normaltextrun"/>
          <w:rFonts w:ascii="Arial" w:hAnsi="Arial" w:cs="Arial"/>
        </w:rPr>
        <w:t xml:space="preserve"> in Alignment with R95 Access to Care Expectations. Please send </w:t>
      </w:r>
      <w:r w:rsidR="00C17F85" w:rsidRPr="0F685510">
        <w:rPr>
          <w:rStyle w:val="normaltextrun"/>
          <w:rFonts w:ascii="Arial" w:hAnsi="Arial" w:cs="Arial"/>
        </w:rPr>
        <w:t xml:space="preserve">the table with comments </w:t>
      </w:r>
      <w:r w:rsidR="00F808D6">
        <w:rPr>
          <w:rStyle w:val="normaltextrun"/>
          <w:rFonts w:ascii="Arial" w:hAnsi="Arial" w:cs="Arial"/>
        </w:rPr>
        <w:t xml:space="preserve">on the updated Final version of the Admission Policy </w:t>
      </w:r>
      <w:r w:rsidR="00C17F85" w:rsidRPr="0F685510">
        <w:rPr>
          <w:rStyle w:val="normaltextrun"/>
          <w:rFonts w:ascii="Arial" w:hAnsi="Arial" w:cs="Arial"/>
        </w:rPr>
        <w:t xml:space="preserve">to </w:t>
      </w:r>
      <w:hyperlink r:id="rId9">
        <w:r w:rsidR="00C17F85" w:rsidRPr="0F685510">
          <w:rPr>
            <w:rStyle w:val="Hyperlink"/>
            <w:rFonts w:ascii="Arial" w:hAnsi="Arial" w:cs="Arial"/>
          </w:rPr>
          <w:t>sapc-cbi@ph.lacounty.gov</w:t>
        </w:r>
      </w:hyperlink>
      <w:r w:rsidR="00C17F85" w:rsidRPr="0F685510">
        <w:rPr>
          <w:rStyle w:val="normaltextrun"/>
          <w:rFonts w:ascii="Arial" w:hAnsi="Arial" w:cs="Arial"/>
        </w:rPr>
        <w:t xml:space="preserve"> </w:t>
      </w:r>
      <w:r w:rsidR="00651ED7">
        <w:rPr>
          <w:rStyle w:val="normaltextrun"/>
          <w:rFonts w:ascii="Arial" w:hAnsi="Arial" w:cs="Arial"/>
        </w:rPr>
        <w:t xml:space="preserve">with the </w:t>
      </w:r>
      <w:r w:rsidR="00651ED7" w:rsidRPr="00651ED7">
        <w:rPr>
          <w:rStyle w:val="normaltextrun"/>
          <w:rFonts w:ascii="Arial" w:hAnsi="Arial" w:cs="Arial"/>
          <w:b/>
          <w:bCs/>
          <w:color w:val="7030A0"/>
        </w:rPr>
        <w:t>Subject Line “</w:t>
      </w:r>
      <w:r w:rsidR="45414947" w:rsidRPr="3A23DB8F">
        <w:rPr>
          <w:rStyle w:val="normaltextrun"/>
          <w:rFonts w:ascii="Arial" w:hAnsi="Arial" w:cs="Arial"/>
          <w:b/>
          <w:bCs/>
          <w:color w:val="7030A0"/>
        </w:rPr>
        <w:t>R95</w:t>
      </w:r>
      <w:r w:rsidR="00591E7D">
        <w:rPr>
          <w:rStyle w:val="normaltextrun"/>
          <w:rFonts w:ascii="Arial" w:hAnsi="Arial" w:cs="Arial"/>
          <w:b/>
          <w:bCs/>
          <w:color w:val="7030A0"/>
        </w:rPr>
        <w:t xml:space="preserve"> Toxicology</w:t>
      </w:r>
      <w:r w:rsidR="00DE4D89">
        <w:rPr>
          <w:rStyle w:val="normaltextrun"/>
          <w:rFonts w:ascii="Arial" w:hAnsi="Arial" w:cs="Arial"/>
          <w:b/>
          <w:bCs/>
          <w:color w:val="7030A0"/>
        </w:rPr>
        <w:t xml:space="preserve"> Policy F</w:t>
      </w:r>
      <w:r w:rsidR="00651ED7" w:rsidRPr="00651ED7">
        <w:rPr>
          <w:rStyle w:val="normaltextrun"/>
          <w:rFonts w:ascii="Arial" w:hAnsi="Arial" w:cs="Arial"/>
          <w:b/>
          <w:bCs/>
          <w:color w:val="7030A0"/>
        </w:rPr>
        <w:t>eedback”</w:t>
      </w:r>
      <w:r w:rsidR="00651ED7" w:rsidRPr="00651ED7">
        <w:rPr>
          <w:rStyle w:val="normaltextrun"/>
          <w:rFonts w:ascii="Arial" w:hAnsi="Arial" w:cs="Arial"/>
          <w:color w:val="7030A0"/>
        </w:rPr>
        <w:t xml:space="preserve"> </w:t>
      </w:r>
      <w:r w:rsidR="00C17F85" w:rsidRPr="0F685510">
        <w:rPr>
          <w:rStyle w:val="normaltextrun"/>
          <w:rFonts w:ascii="Arial" w:hAnsi="Arial" w:cs="Arial"/>
        </w:rPr>
        <w:t xml:space="preserve">by </w:t>
      </w:r>
      <w:r w:rsidR="00157930">
        <w:rPr>
          <w:rStyle w:val="normaltextrun"/>
          <w:rFonts w:ascii="Arial" w:hAnsi="Arial" w:cs="Arial"/>
        </w:rPr>
        <w:t xml:space="preserve">end of day Tuesday May 27, 2025 </w:t>
      </w:r>
      <w:r w:rsidR="00C17F85" w:rsidRPr="0F685510">
        <w:rPr>
          <w:rStyle w:val="normaltextrun"/>
          <w:rFonts w:ascii="Arial" w:hAnsi="Arial" w:cs="Arial"/>
        </w:rPr>
        <w:t xml:space="preserve">to allow sufficient time for review and consideration. </w:t>
      </w:r>
    </w:p>
    <w:tbl>
      <w:tblPr>
        <w:tblStyle w:val="TableGrid"/>
        <w:tblW w:w="18461" w:type="dxa"/>
        <w:tblInd w:w="-455" w:type="dxa"/>
        <w:tblLook w:val="04A0" w:firstRow="1" w:lastRow="0" w:firstColumn="1" w:lastColumn="0" w:noHBand="0" w:noVBand="1"/>
      </w:tblPr>
      <w:tblGrid>
        <w:gridCol w:w="781"/>
        <w:gridCol w:w="2279"/>
        <w:gridCol w:w="4655"/>
        <w:gridCol w:w="5575"/>
        <w:gridCol w:w="5171"/>
      </w:tblGrid>
      <w:tr w:rsidR="003461A8" w:rsidRPr="0061140C" w14:paraId="3E14990E" w14:textId="77777777" w:rsidTr="006F64AF">
        <w:trPr>
          <w:trHeight w:val="710"/>
        </w:trPr>
        <w:tc>
          <w:tcPr>
            <w:tcW w:w="18461" w:type="dxa"/>
            <w:gridSpan w:val="5"/>
            <w:shd w:val="clear" w:color="auto" w:fill="806000" w:themeFill="accent4" w:themeFillShade="80"/>
            <w:vAlign w:val="center"/>
          </w:tcPr>
          <w:p w14:paraId="1806205F" w14:textId="05B880E0" w:rsidR="003461A8" w:rsidRPr="00853618" w:rsidRDefault="007970F2" w:rsidP="00C571E4">
            <w:pPr>
              <w:rPr>
                <w:rFonts w:ascii="Tahoma" w:hAnsi="Tahoma" w:cs="Tahoma"/>
                <w:b/>
                <w:bCs/>
                <w:sz w:val="40"/>
                <w:szCs w:val="40"/>
              </w:rPr>
            </w:pPr>
            <w:r w:rsidRPr="006F64AF">
              <w:rPr>
                <w:rFonts w:ascii="Tahoma" w:hAnsi="Tahoma" w:cs="Tahoma"/>
                <w:b/>
                <w:bCs/>
                <w:color w:val="FFFFFF" w:themeColor="background1"/>
                <w:sz w:val="40"/>
                <w:szCs w:val="40"/>
              </w:rPr>
              <w:t>D</w:t>
            </w:r>
            <w:r w:rsidR="00374FEB">
              <w:rPr>
                <w:rFonts w:ascii="Tahoma" w:hAnsi="Tahoma" w:cs="Tahoma"/>
                <w:b/>
                <w:bCs/>
                <w:color w:val="FFFFFF" w:themeColor="background1"/>
                <w:sz w:val="40"/>
                <w:szCs w:val="40"/>
              </w:rPr>
              <w:t>raft</w:t>
            </w:r>
            <w:r w:rsidRPr="006F64AF">
              <w:rPr>
                <w:rFonts w:ascii="Tahoma" w:hAnsi="Tahoma" w:cs="Tahoma"/>
                <w:b/>
                <w:bCs/>
                <w:color w:val="FFFFFF" w:themeColor="background1"/>
                <w:sz w:val="40"/>
                <w:szCs w:val="40"/>
              </w:rPr>
              <w:t xml:space="preserve"> </w:t>
            </w:r>
            <w:r w:rsidR="00591E7D">
              <w:rPr>
                <w:rFonts w:ascii="Tahoma" w:hAnsi="Tahoma" w:cs="Tahoma"/>
                <w:b/>
                <w:bCs/>
                <w:color w:val="FFFFFF" w:themeColor="background1"/>
                <w:sz w:val="40"/>
                <w:szCs w:val="40"/>
              </w:rPr>
              <w:t>T</w:t>
            </w:r>
            <w:r w:rsidR="00374FEB">
              <w:rPr>
                <w:rFonts w:ascii="Tahoma" w:hAnsi="Tahoma" w:cs="Tahoma"/>
                <w:b/>
                <w:bCs/>
                <w:color w:val="FFFFFF" w:themeColor="background1"/>
                <w:sz w:val="40"/>
                <w:szCs w:val="40"/>
              </w:rPr>
              <w:t>oxicology Policy</w:t>
            </w:r>
            <w:r w:rsidR="00853618" w:rsidRPr="006F64AF">
              <w:rPr>
                <w:rFonts w:ascii="Tahoma" w:hAnsi="Tahoma" w:cs="Tahoma"/>
                <w:b/>
                <w:bCs/>
                <w:color w:val="FFFFFF" w:themeColor="background1"/>
                <w:sz w:val="40"/>
                <w:szCs w:val="40"/>
              </w:rPr>
              <w:t xml:space="preserve"> </w:t>
            </w:r>
            <w:r w:rsidR="00E05E22">
              <w:rPr>
                <w:rFonts w:ascii="Tahoma" w:hAnsi="Tahoma" w:cs="Tahoma"/>
                <w:b/>
                <w:bCs/>
                <w:color w:val="FFFFFF" w:themeColor="background1"/>
                <w:sz w:val="40"/>
                <w:szCs w:val="40"/>
              </w:rPr>
              <w:t xml:space="preserve">- </w:t>
            </w:r>
            <w:r w:rsidR="00374FEB">
              <w:rPr>
                <w:rFonts w:ascii="Tahoma" w:hAnsi="Tahoma" w:cs="Tahoma"/>
                <w:b/>
                <w:bCs/>
                <w:color w:val="FFFFFF" w:themeColor="background1"/>
                <w:sz w:val="40"/>
                <w:szCs w:val="40"/>
              </w:rPr>
              <w:t>Feedback</w:t>
            </w:r>
          </w:p>
        </w:tc>
      </w:tr>
      <w:tr w:rsidR="007A3652" w:rsidRPr="0061140C" w14:paraId="567716BD" w14:textId="77777777" w:rsidTr="00402812">
        <w:trPr>
          <w:trHeight w:val="1070"/>
        </w:trPr>
        <w:tc>
          <w:tcPr>
            <w:tcW w:w="781" w:type="dxa"/>
            <w:shd w:val="clear" w:color="auto" w:fill="FFE599" w:themeFill="accent4" w:themeFillTint="66"/>
            <w:vAlign w:val="center"/>
          </w:tcPr>
          <w:p w14:paraId="75D4BFFA" w14:textId="0C71291B" w:rsidR="00887FC6" w:rsidRPr="0061140C" w:rsidRDefault="00887FC6" w:rsidP="00481CAD">
            <w:pPr>
              <w:ind w:left="69"/>
              <w:jc w:val="center"/>
              <w:rPr>
                <w:rFonts w:ascii="Tahoma" w:hAnsi="Tahoma" w:cs="Tahoma"/>
                <w:b/>
                <w:bCs/>
                <w:sz w:val="20"/>
                <w:szCs w:val="20"/>
              </w:rPr>
            </w:pPr>
            <w:r w:rsidRPr="0061140C">
              <w:rPr>
                <w:rFonts w:ascii="Tahoma" w:hAnsi="Tahoma" w:cs="Tahoma"/>
                <w:b/>
                <w:bCs/>
                <w:sz w:val="20"/>
                <w:szCs w:val="20"/>
              </w:rPr>
              <w:t xml:space="preserve">Page </w:t>
            </w:r>
            <w:r>
              <w:rPr>
                <w:rFonts w:ascii="Tahoma" w:hAnsi="Tahoma" w:cs="Tahoma"/>
                <w:b/>
                <w:bCs/>
                <w:sz w:val="20"/>
                <w:szCs w:val="20"/>
              </w:rPr>
              <w:t>#</w:t>
            </w:r>
          </w:p>
        </w:tc>
        <w:tc>
          <w:tcPr>
            <w:tcW w:w="2279" w:type="dxa"/>
            <w:shd w:val="clear" w:color="auto" w:fill="FFE599" w:themeFill="accent4" w:themeFillTint="66"/>
            <w:vAlign w:val="center"/>
          </w:tcPr>
          <w:p w14:paraId="126378E5" w14:textId="77777777" w:rsidR="00374FEB" w:rsidRDefault="00887FC6" w:rsidP="00C571E4">
            <w:pPr>
              <w:rPr>
                <w:rFonts w:ascii="Tahoma" w:hAnsi="Tahoma" w:cs="Tahoma"/>
                <w:b/>
                <w:bCs/>
                <w:sz w:val="20"/>
                <w:szCs w:val="20"/>
                <w:u w:val="single"/>
              </w:rPr>
            </w:pPr>
            <w:r w:rsidRPr="0061140C">
              <w:rPr>
                <w:rFonts w:ascii="Tahoma" w:hAnsi="Tahoma" w:cs="Tahoma"/>
                <w:b/>
                <w:bCs/>
                <w:sz w:val="20"/>
                <w:szCs w:val="20"/>
                <w:u w:val="single"/>
              </w:rPr>
              <w:t>TEMPLATE SECTION</w:t>
            </w:r>
          </w:p>
          <w:p w14:paraId="7DD5BFA5" w14:textId="6012AEC7" w:rsidR="007E7F19" w:rsidRPr="00F41606" w:rsidRDefault="007E7F19" w:rsidP="00C571E4">
            <w:pPr>
              <w:rPr>
                <w:rFonts w:ascii="Tahoma" w:hAnsi="Tahoma" w:cs="Tahoma"/>
                <w:b/>
                <w:bCs/>
                <w:sz w:val="20"/>
                <w:szCs w:val="20"/>
                <w:u w:val="single"/>
              </w:rPr>
            </w:pPr>
            <w:r w:rsidRPr="00E61159">
              <w:rPr>
                <w:rFonts w:ascii="Tahoma" w:hAnsi="Tahoma" w:cs="Tahoma"/>
                <w:i/>
                <w:iCs/>
                <w:sz w:val="16"/>
                <w:szCs w:val="16"/>
              </w:rPr>
              <w:t>Purpose, Scope, Definitions, Procedures &amp; # and Letter of Section</w:t>
            </w:r>
          </w:p>
        </w:tc>
        <w:tc>
          <w:tcPr>
            <w:tcW w:w="4655" w:type="dxa"/>
            <w:shd w:val="clear" w:color="auto" w:fill="FFE599" w:themeFill="accent4" w:themeFillTint="66"/>
            <w:vAlign w:val="center"/>
          </w:tcPr>
          <w:p w14:paraId="0C261774" w14:textId="6B494ADC" w:rsidR="00887FC6" w:rsidRPr="0061140C" w:rsidRDefault="00887FC6" w:rsidP="00C571E4">
            <w:pPr>
              <w:rPr>
                <w:rFonts w:ascii="Tahoma" w:hAnsi="Tahoma" w:cs="Tahoma"/>
                <w:b/>
                <w:bCs/>
                <w:sz w:val="20"/>
                <w:szCs w:val="20"/>
              </w:rPr>
            </w:pPr>
            <w:r w:rsidRPr="0061140C">
              <w:rPr>
                <w:rFonts w:ascii="Tahoma" w:hAnsi="Tahoma" w:cs="Tahoma"/>
                <w:b/>
                <w:bCs/>
                <w:sz w:val="20"/>
                <w:szCs w:val="20"/>
              </w:rPr>
              <w:t>CURRENT TEXT</w:t>
            </w:r>
          </w:p>
        </w:tc>
        <w:tc>
          <w:tcPr>
            <w:tcW w:w="5575" w:type="dxa"/>
            <w:shd w:val="clear" w:color="auto" w:fill="FFE599" w:themeFill="accent4" w:themeFillTint="66"/>
            <w:vAlign w:val="center"/>
          </w:tcPr>
          <w:p w14:paraId="07ABB0FA" w14:textId="77777777" w:rsidR="00887FC6" w:rsidRDefault="00887FC6" w:rsidP="00C571E4">
            <w:pPr>
              <w:rPr>
                <w:rFonts w:ascii="Tahoma" w:hAnsi="Tahoma" w:cs="Tahoma"/>
                <w:b/>
                <w:bCs/>
                <w:sz w:val="20"/>
                <w:szCs w:val="20"/>
              </w:rPr>
            </w:pPr>
            <w:r w:rsidRPr="0061140C">
              <w:rPr>
                <w:rFonts w:ascii="Tahoma" w:hAnsi="Tahoma" w:cs="Tahoma"/>
                <w:b/>
                <w:bCs/>
                <w:sz w:val="20"/>
                <w:szCs w:val="20"/>
              </w:rPr>
              <w:t>COMMENTS</w:t>
            </w:r>
            <w:r>
              <w:rPr>
                <w:rFonts w:ascii="Tahoma" w:hAnsi="Tahoma" w:cs="Tahoma"/>
                <w:b/>
                <w:bCs/>
                <w:sz w:val="20"/>
                <w:szCs w:val="20"/>
              </w:rPr>
              <w:t xml:space="preserve">, OR PROPOSED EDITS / REVISIONS </w:t>
            </w:r>
          </w:p>
          <w:p w14:paraId="3DFC301B" w14:textId="783F0306" w:rsidR="00887FC6" w:rsidRPr="0061140C" w:rsidRDefault="00887FC6" w:rsidP="00C571E4">
            <w:pPr>
              <w:rPr>
                <w:rFonts w:ascii="Tahoma" w:hAnsi="Tahoma" w:cs="Tahoma"/>
                <w:b/>
                <w:bCs/>
                <w:sz w:val="20"/>
                <w:szCs w:val="20"/>
              </w:rPr>
            </w:pPr>
            <w:r>
              <w:rPr>
                <w:rFonts w:ascii="Tahoma" w:hAnsi="Tahoma" w:cs="Tahoma"/>
                <w:b/>
                <w:bCs/>
                <w:sz w:val="20"/>
                <w:szCs w:val="20"/>
              </w:rPr>
              <w:t xml:space="preserve">ON REFERENCED </w:t>
            </w:r>
            <w:r w:rsidRPr="0061140C">
              <w:rPr>
                <w:rFonts w:ascii="Tahoma" w:hAnsi="Tahoma" w:cs="Tahoma"/>
                <w:b/>
                <w:bCs/>
                <w:sz w:val="20"/>
                <w:szCs w:val="20"/>
              </w:rPr>
              <w:t>TEXT</w:t>
            </w:r>
          </w:p>
        </w:tc>
        <w:tc>
          <w:tcPr>
            <w:tcW w:w="5171" w:type="dxa"/>
            <w:shd w:val="clear" w:color="auto" w:fill="FFE599" w:themeFill="accent4" w:themeFillTint="66"/>
            <w:vAlign w:val="center"/>
          </w:tcPr>
          <w:p w14:paraId="1BD85D11" w14:textId="1FF0CE13" w:rsidR="00887FC6" w:rsidRPr="0061140C" w:rsidRDefault="00887FC6" w:rsidP="00C571E4">
            <w:pPr>
              <w:rPr>
                <w:rFonts w:ascii="Tahoma" w:hAnsi="Tahoma" w:cs="Tahoma"/>
                <w:b/>
                <w:bCs/>
                <w:sz w:val="20"/>
                <w:szCs w:val="20"/>
              </w:rPr>
            </w:pPr>
            <w:r w:rsidRPr="0061140C">
              <w:rPr>
                <w:rFonts w:ascii="Tahoma" w:hAnsi="Tahoma" w:cs="Tahoma"/>
                <w:b/>
                <w:bCs/>
                <w:sz w:val="20"/>
                <w:szCs w:val="20"/>
              </w:rPr>
              <w:t xml:space="preserve">NEW R95 FOCUSED TEXT/ TOPIC AREAS </w:t>
            </w:r>
            <w:r>
              <w:rPr>
                <w:rFonts w:ascii="Tahoma" w:hAnsi="Tahoma" w:cs="Tahoma"/>
                <w:b/>
                <w:bCs/>
                <w:sz w:val="20"/>
                <w:szCs w:val="20"/>
              </w:rPr>
              <w:t>SAPC SHOULD</w:t>
            </w:r>
            <w:r w:rsidRPr="0061140C">
              <w:rPr>
                <w:rFonts w:ascii="Tahoma" w:hAnsi="Tahoma" w:cs="Tahoma"/>
                <w:b/>
                <w:bCs/>
                <w:sz w:val="20"/>
                <w:szCs w:val="20"/>
              </w:rPr>
              <w:t xml:space="preserve"> CONSIDER</w:t>
            </w:r>
          </w:p>
        </w:tc>
      </w:tr>
      <w:tr w:rsidR="007A3652" w:rsidRPr="0061140C" w14:paraId="5D7BDF71" w14:textId="77777777" w:rsidTr="00402812">
        <w:trPr>
          <w:trHeight w:val="1070"/>
        </w:trPr>
        <w:tc>
          <w:tcPr>
            <w:tcW w:w="781" w:type="dxa"/>
            <w:shd w:val="clear" w:color="auto" w:fill="D9D9D9" w:themeFill="background1" w:themeFillShade="D9"/>
            <w:vAlign w:val="center"/>
          </w:tcPr>
          <w:p w14:paraId="31B02807" w14:textId="6A4DD5DC" w:rsidR="00887FC6" w:rsidRPr="00FD292A" w:rsidRDefault="00C42A38" w:rsidP="00481CAD">
            <w:pPr>
              <w:ind w:left="69"/>
              <w:jc w:val="center"/>
              <w:rPr>
                <w:rFonts w:ascii="Arial" w:hAnsi="Arial" w:cs="Arial"/>
                <w:i/>
                <w:iCs/>
                <w:sz w:val="20"/>
                <w:szCs w:val="20"/>
              </w:rPr>
            </w:pPr>
            <w:r>
              <w:rPr>
                <w:rFonts w:ascii="Arial" w:hAnsi="Arial" w:cs="Arial"/>
                <w:i/>
                <w:iCs/>
                <w:sz w:val="20"/>
                <w:szCs w:val="20"/>
              </w:rPr>
              <w:t>5.</w:t>
            </w:r>
          </w:p>
        </w:tc>
        <w:tc>
          <w:tcPr>
            <w:tcW w:w="2279" w:type="dxa"/>
            <w:shd w:val="clear" w:color="auto" w:fill="D9D9D9" w:themeFill="background1" w:themeFillShade="D9"/>
            <w:vAlign w:val="center"/>
          </w:tcPr>
          <w:p w14:paraId="4DFC6670" w14:textId="7E04CCA7" w:rsidR="00887FC6" w:rsidRPr="00FD292A" w:rsidRDefault="00887FC6" w:rsidP="00397F66">
            <w:pPr>
              <w:rPr>
                <w:rFonts w:ascii="Arial" w:hAnsi="Arial" w:cs="Arial"/>
                <w:i/>
                <w:iCs/>
                <w:sz w:val="20"/>
                <w:szCs w:val="20"/>
              </w:rPr>
            </w:pPr>
            <w:r>
              <w:rPr>
                <w:rFonts w:ascii="Arial" w:hAnsi="Arial" w:cs="Arial"/>
                <w:i/>
                <w:iCs/>
                <w:sz w:val="20"/>
                <w:szCs w:val="20"/>
              </w:rPr>
              <w:t>Procedures,</w:t>
            </w:r>
            <w:r w:rsidR="006B2068">
              <w:rPr>
                <w:rFonts w:ascii="Arial" w:hAnsi="Arial" w:cs="Arial"/>
                <w:i/>
                <w:iCs/>
                <w:sz w:val="20"/>
                <w:szCs w:val="20"/>
              </w:rPr>
              <w:t xml:space="preserve"> Staff Training and Development</w:t>
            </w:r>
            <w:r>
              <w:rPr>
                <w:rFonts w:ascii="Arial" w:hAnsi="Arial" w:cs="Arial"/>
                <w:i/>
                <w:iCs/>
                <w:sz w:val="20"/>
                <w:szCs w:val="20"/>
              </w:rPr>
              <w:t xml:space="preserve"> </w:t>
            </w:r>
          </w:p>
        </w:tc>
        <w:tc>
          <w:tcPr>
            <w:tcW w:w="4655" w:type="dxa"/>
            <w:shd w:val="clear" w:color="auto" w:fill="D9D9D9" w:themeFill="background1" w:themeFillShade="D9"/>
            <w:vAlign w:val="center"/>
          </w:tcPr>
          <w:p w14:paraId="66F2C4FB" w14:textId="2E0BC2D9" w:rsidR="00887FC6" w:rsidRPr="00FD292A" w:rsidRDefault="006B2068" w:rsidP="00397F66">
            <w:pPr>
              <w:rPr>
                <w:rFonts w:ascii="Arial" w:hAnsi="Arial" w:cs="Arial"/>
                <w:i/>
                <w:iCs/>
                <w:sz w:val="20"/>
                <w:szCs w:val="20"/>
              </w:rPr>
            </w:pPr>
            <w:r>
              <w:rPr>
                <w:rFonts w:ascii="Arial" w:hAnsi="Arial" w:cs="Arial"/>
                <w:i/>
                <w:iCs/>
                <w:sz w:val="20"/>
                <w:szCs w:val="20"/>
              </w:rPr>
              <w:t>“</w:t>
            </w:r>
            <w:r w:rsidRPr="006B2068">
              <w:rPr>
                <w:rFonts w:ascii="Arial" w:hAnsi="Arial" w:cs="Arial"/>
                <w:i/>
                <w:iCs/>
                <w:sz w:val="20"/>
                <w:szCs w:val="20"/>
              </w:rPr>
              <w:t>Training upon hire, and minimally overview updates annually thereafter, on the toxicology policy and demonstrate understanding of its requirements by attending an approved agency or Substance Abuse Prevention and Control (SAPC) training</w:t>
            </w:r>
            <w:r w:rsidR="009864AE">
              <w:rPr>
                <w:rFonts w:ascii="Arial" w:hAnsi="Arial" w:cs="Arial"/>
                <w:i/>
                <w:iCs/>
                <w:sz w:val="20"/>
                <w:szCs w:val="20"/>
              </w:rPr>
              <w:t>…</w:t>
            </w:r>
            <w:r>
              <w:rPr>
                <w:rFonts w:ascii="Arial" w:hAnsi="Arial" w:cs="Arial"/>
                <w:i/>
                <w:iCs/>
                <w:sz w:val="20"/>
                <w:szCs w:val="20"/>
              </w:rPr>
              <w:t>”</w:t>
            </w:r>
          </w:p>
        </w:tc>
        <w:tc>
          <w:tcPr>
            <w:tcW w:w="5575" w:type="dxa"/>
            <w:shd w:val="clear" w:color="auto" w:fill="D9D9D9" w:themeFill="background1" w:themeFillShade="D9"/>
            <w:vAlign w:val="center"/>
          </w:tcPr>
          <w:p w14:paraId="4784BE05" w14:textId="18D8FA67" w:rsidR="00887FC6" w:rsidRPr="00FD292A" w:rsidRDefault="006B2068" w:rsidP="00397F66">
            <w:pPr>
              <w:rPr>
                <w:rFonts w:ascii="Arial" w:hAnsi="Arial" w:cs="Arial"/>
                <w:i/>
                <w:iCs/>
                <w:sz w:val="20"/>
                <w:szCs w:val="20"/>
              </w:rPr>
            </w:pPr>
            <w:r>
              <w:rPr>
                <w:rFonts w:ascii="Arial" w:hAnsi="Arial" w:cs="Arial"/>
                <w:i/>
                <w:iCs/>
                <w:sz w:val="20"/>
                <w:szCs w:val="20"/>
              </w:rPr>
              <w:t>Are we required to document Toxicology Testing training for of new hires and those held on an annual basis by our agency?</w:t>
            </w:r>
          </w:p>
        </w:tc>
        <w:tc>
          <w:tcPr>
            <w:tcW w:w="5171" w:type="dxa"/>
            <w:shd w:val="clear" w:color="auto" w:fill="D9D9D9" w:themeFill="background1" w:themeFillShade="D9"/>
            <w:vAlign w:val="center"/>
          </w:tcPr>
          <w:p w14:paraId="5F6269A6" w14:textId="139F80E3" w:rsidR="00887FC6" w:rsidRPr="00FD292A" w:rsidRDefault="004677A8" w:rsidP="00397F66">
            <w:pPr>
              <w:rPr>
                <w:rFonts w:ascii="Arial" w:hAnsi="Arial" w:cs="Arial"/>
                <w:i/>
                <w:iCs/>
                <w:sz w:val="20"/>
                <w:szCs w:val="20"/>
              </w:rPr>
            </w:pPr>
            <w:r>
              <w:rPr>
                <w:rFonts w:ascii="Arial" w:hAnsi="Arial" w:cs="Arial"/>
                <w:i/>
                <w:iCs/>
                <w:sz w:val="20"/>
                <w:szCs w:val="20"/>
              </w:rPr>
              <w:t xml:space="preserve">You </w:t>
            </w:r>
            <w:r w:rsidR="006B2068">
              <w:rPr>
                <w:rFonts w:ascii="Arial" w:hAnsi="Arial" w:cs="Arial"/>
                <w:i/>
                <w:iCs/>
                <w:sz w:val="20"/>
                <w:szCs w:val="20"/>
              </w:rPr>
              <w:t>may want to consider including how COVID impacts policy protocols.</w:t>
            </w:r>
            <w:r w:rsidR="00AE79A4">
              <w:rPr>
                <w:rFonts w:ascii="Arial" w:hAnsi="Arial" w:cs="Arial"/>
                <w:i/>
                <w:iCs/>
                <w:sz w:val="20"/>
                <w:szCs w:val="20"/>
              </w:rPr>
              <w:t xml:space="preserve"> </w:t>
            </w:r>
          </w:p>
        </w:tc>
      </w:tr>
      <w:tr w:rsidR="00887FC6" w:rsidRPr="0061140C" w14:paraId="75F03841" w14:textId="77777777" w:rsidTr="00402812">
        <w:trPr>
          <w:trHeight w:val="989"/>
        </w:trPr>
        <w:tc>
          <w:tcPr>
            <w:tcW w:w="781" w:type="dxa"/>
            <w:vAlign w:val="center"/>
          </w:tcPr>
          <w:p w14:paraId="7437DF98" w14:textId="4F9F5FE8" w:rsidR="00887FC6" w:rsidRPr="0061140C" w:rsidRDefault="00887FC6" w:rsidP="00481CAD">
            <w:pPr>
              <w:ind w:left="69"/>
              <w:jc w:val="center"/>
              <w:rPr>
                <w:rFonts w:ascii="Arial" w:hAnsi="Arial" w:cs="Arial"/>
                <w:sz w:val="20"/>
                <w:szCs w:val="20"/>
              </w:rPr>
            </w:pPr>
          </w:p>
        </w:tc>
        <w:tc>
          <w:tcPr>
            <w:tcW w:w="2279" w:type="dxa"/>
            <w:vAlign w:val="center"/>
          </w:tcPr>
          <w:p w14:paraId="1E89B97D" w14:textId="56FD547F" w:rsidR="00887FC6" w:rsidRPr="0061140C" w:rsidRDefault="00887FC6" w:rsidP="008719A6">
            <w:pPr>
              <w:rPr>
                <w:rFonts w:ascii="Arial" w:hAnsi="Arial" w:cs="Arial"/>
                <w:sz w:val="20"/>
                <w:szCs w:val="20"/>
              </w:rPr>
            </w:pPr>
          </w:p>
        </w:tc>
        <w:tc>
          <w:tcPr>
            <w:tcW w:w="4655" w:type="dxa"/>
            <w:vAlign w:val="center"/>
          </w:tcPr>
          <w:p w14:paraId="249DC036" w14:textId="77777777" w:rsidR="00887FC6" w:rsidRPr="0061140C" w:rsidRDefault="00887FC6" w:rsidP="00397F66">
            <w:pPr>
              <w:rPr>
                <w:rFonts w:ascii="Arial" w:hAnsi="Arial" w:cs="Arial"/>
                <w:sz w:val="20"/>
                <w:szCs w:val="20"/>
              </w:rPr>
            </w:pPr>
          </w:p>
        </w:tc>
        <w:tc>
          <w:tcPr>
            <w:tcW w:w="5575" w:type="dxa"/>
            <w:vAlign w:val="center"/>
          </w:tcPr>
          <w:p w14:paraId="00EE2BC7" w14:textId="77777777" w:rsidR="00887FC6" w:rsidRPr="0061140C" w:rsidRDefault="00887FC6" w:rsidP="00397F66">
            <w:pPr>
              <w:rPr>
                <w:rFonts w:ascii="Arial" w:hAnsi="Arial" w:cs="Arial"/>
                <w:sz w:val="20"/>
                <w:szCs w:val="20"/>
              </w:rPr>
            </w:pPr>
          </w:p>
        </w:tc>
        <w:tc>
          <w:tcPr>
            <w:tcW w:w="5171" w:type="dxa"/>
            <w:vAlign w:val="center"/>
          </w:tcPr>
          <w:p w14:paraId="71557180" w14:textId="77777777" w:rsidR="00887FC6" w:rsidRPr="0061140C" w:rsidRDefault="00887FC6" w:rsidP="00397F66">
            <w:pPr>
              <w:rPr>
                <w:rFonts w:ascii="Arial" w:hAnsi="Arial" w:cs="Arial"/>
                <w:sz w:val="20"/>
                <w:szCs w:val="20"/>
              </w:rPr>
            </w:pPr>
          </w:p>
        </w:tc>
      </w:tr>
      <w:tr w:rsidR="00887FC6" w:rsidRPr="0061140C" w14:paraId="1C7274D6" w14:textId="77777777" w:rsidTr="00402812">
        <w:trPr>
          <w:trHeight w:val="989"/>
        </w:trPr>
        <w:tc>
          <w:tcPr>
            <w:tcW w:w="781" w:type="dxa"/>
            <w:vAlign w:val="center"/>
          </w:tcPr>
          <w:p w14:paraId="2EC494F4" w14:textId="77777777" w:rsidR="00887FC6" w:rsidRPr="0061140C" w:rsidRDefault="00887FC6" w:rsidP="00481CAD">
            <w:pPr>
              <w:ind w:left="69"/>
              <w:jc w:val="center"/>
              <w:rPr>
                <w:rFonts w:ascii="Arial" w:hAnsi="Arial" w:cs="Arial"/>
                <w:sz w:val="20"/>
                <w:szCs w:val="20"/>
              </w:rPr>
            </w:pPr>
          </w:p>
        </w:tc>
        <w:tc>
          <w:tcPr>
            <w:tcW w:w="2279" w:type="dxa"/>
            <w:vAlign w:val="center"/>
          </w:tcPr>
          <w:p w14:paraId="46932BC8" w14:textId="77777777" w:rsidR="00887FC6" w:rsidRPr="0061140C" w:rsidRDefault="00887FC6" w:rsidP="008719A6">
            <w:pPr>
              <w:rPr>
                <w:rFonts w:ascii="Arial" w:hAnsi="Arial" w:cs="Arial"/>
                <w:sz w:val="20"/>
                <w:szCs w:val="20"/>
              </w:rPr>
            </w:pPr>
          </w:p>
        </w:tc>
        <w:tc>
          <w:tcPr>
            <w:tcW w:w="4655" w:type="dxa"/>
            <w:vAlign w:val="center"/>
          </w:tcPr>
          <w:p w14:paraId="17037B04" w14:textId="77777777" w:rsidR="00887FC6" w:rsidRPr="0061140C" w:rsidRDefault="00887FC6" w:rsidP="00397F66">
            <w:pPr>
              <w:rPr>
                <w:rFonts w:ascii="Arial" w:hAnsi="Arial" w:cs="Arial"/>
                <w:sz w:val="20"/>
                <w:szCs w:val="20"/>
              </w:rPr>
            </w:pPr>
          </w:p>
        </w:tc>
        <w:tc>
          <w:tcPr>
            <w:tcW w:w="5575" w:type="dxa"/>
            <w:vAlign w:val="center"/>
          </w:tcPr>
          <w:p w14:paraId="7B92F662" w14:textId="77777777" w:rsidR="00887FC6" w:rsidRPr="0061140C" w:rsidRDefault="00887FC6" w:rsidP="00397F66">
            <w:pPr>
              <w:rPr>
                <w:rFonts w:ascii="Arial" w:hAnsi="Arial" w:cs="Arial"/>
                <w:sz w:val="20"/>
                <w:szCs w:val="20"/>
              </w:rPr>
            </w:pPr>
          </w:p>
        </w:tc>
        <w:tc>
          <w:tcPr>
            <w:tcW w:w="5171" w:type="dxa"/>
            <w:vAlign w:val="center"/>
          </w:tcPr>
          <w:p w14:paraId="5002F4B4" w14:textId="77777777" w:rsidR="00887FC6" w:rsidRPr="0061140C" w:rsidRDefault="00887FC6" w:rsidP="00397F66">
            <w:pPr>
              <w:rPr>
                <w:rFonts w:ascii="Arial" w:hAnsi="Arial" w:cs="Arial"/>
                <w:sz w:val="20"/>
                <w:szCs w:val="20"/>
              </w:rPr>
            </w:pPr>
          </w:p>
        </w:tc>
      </w:tr>
      <w:tr w:rsidR="00887FC6" w:rsidRPr="0061140C" w14:paraId="6398134F" w14:textId="77777777" w:rsidTr="00402812">
        <w:trPr>
          <w:trHeight w:val="989"/>
        </w:trPr>
        <w:tc>
          <w:tcPr>
            <w:tcW w:w="781" w:type="dxa"/>
            <w:vAlign w:val="center"/>
          </w:tcPr>
          <w:p w14:paraId="0BF6945B" w14:textId="77777777" w:rsidR="00887FC6" w:rsidRPr="0061140C" w:rsidRDefault="00887FC6" w:rsidP="00481CAD">
            <w:pPr>
              <w:ind w:left="69"/>
              <w:jc w:val="center"/>
              <w:rPr>
                <w:rFonts w:ascii="Arial" w:hAnsi="Arial" w:cs="Arial"/>
                <w:sz w:val="20"/>
                <w:szCs w:val="20"/>
              </w:rPr>
            </w:pPr>
          </w:p>
        </w:tc>
        <w:tc>
          <w:tcPr>
            <w:tcW w:w="2279" w:type="dxa"/>
            <w:vAlign w:val="center"/>
          </w:tcPr>
          <w:p w14:paraId="0DA6173E" w14:textId="77777777" w:rsidR="00887FC6" w:rsidRPr="0061140C" w:rsidRDefault="00887FC6" w:rsidP="008719A6">
            <w:pPr>
              <w:rPr>
                <w:rFonts w:ascii="Arial" w:hAnsi="Arial" w:cs="Arial"/>
                <w:sz w:val="20"/>
                <w:szCs w:val="20"/>
              </w:rPr>
            </w:pPr>
          </w:p>
        </w:tc>
        <w:tc>
          <w:tcPr>
            <w:tcW w:w="4655" w:type="dxa"/>
            <w:vAlign w:val="center"/>
          </w:tcPr>
          <w:p w14:paraId="37D65122" w14:textId="77777777" w:rsidR="00887FC6" w:rsidRPr="0061140C" w:rsidRDefault="00887FC6" w:rsidP="00397F66">
            <w:pPr>
              <w:rPr>
                <w:rFonts w:ascii="Arial" w:hAnsi="Arial" w:cs="Arial"/>
                <w:sz w:val="20"/>
                <w:szCs w:val="20"/>
              </w:rPr>
            </w:pPr>
          </w:p>
        </w:tc>
        <w:tc>
          <w:tcPr>
            <w:tcW w:w="5575" w:type="dxa"/>
            <w:vAlign w:val="center"/>
          </w:tcPr>
          <w:p w14:paraId="33F35441" w14:textId="77777777" w:rsidR="00887FC6" w:rsidRPr="0061140C" w:rsidRDefault="00887FC6" w:rsidP="00397F66">
            <w:pPr>
              <w:rPr>
                <w:rFonts w:ascii="Arial" w:hAnsi="Arial" w:cs="Arial"/>
                <w:sz w:val="20"/>
                <w:szCs w:val="20"/>
              </w:rPr>
            </w:pPr>
          </w:p>
        </w:tc>
        <w:tc>
          <w:tcPr>
            <w:tcW w:w="5171" w:type="dxa"/>
            <w:vAlign w:val="center"/>
          </w:tcPr>
          <w:p w14:paraId="18F3FF5B" w14:textId="77777777" w:rsidR="00887FC6" w:rsidRPr="0061140C" w:rsidRDefault="00887FC6" w:rsidP="00397F66">
            <w:pPr>
              <w:rPr>
                <w:rFonts w:ascii="Arial" w:hAnsi="Arial" w:cs="Arial"/>
                <w:sz w:val="20"/>
                <w:szCs w:val="20"/>
              </w:rPr>
            </w:pPr>
          </w:p>
        </w:tc>
      </w:tr>
      <w:tr w:rsidR="00887FC6" w:rsidRPr="0061140C" w14:paraId="7BA22E2E" w14:textId="77777777" w:rsidTr="00402812">
        <w:trPr>
          <w:trHeight w:val="989"/>
        </w:trPr>
        <w:tc>
          <w:tcPr>
            <w:tcW w:w="781" w:type="dxa"/>
            <w:vAlign w:val="center"/>
          </w:tcPr>
          <w:p w14:paraId="1478EBC3" w14:textId="77777777" w:rsidR="00887FC6" w:rsidRPr="0061140C" w:rsidRDefault="00887FC6" w:rsidP="00481CAD">
            <w:pPr>
              <w:ind w:left="69"/>
              <w:jc w:val="center"/>
              <w:rPr>
                <w:rFonts w:ascii="Arial" w:hAnsi="Arial" w:cs="Arial"/>
                <w:sz w:val="20"/>
                <w:szCs w:val="20"/>
              </w:rPr>
            </w:pPr>
          </w:p>
        </w:tc>
        <w:tc>
          <w:tcPr>
            <w:tcW w:w="2279" w:type="dxa"/>
            <w:vAlign w:val="center"/>
          </w:tcPr>
          <w:p w14:paraId="7DF94A30" w14:textId="77777777" w:rsidR="00887FC6" w:rsidRPr="0061140C" w:rsidRDefault="00887FC6" w:rsidP="008719A6">
            <w:pPr>
              <w:rPr>
                <w:rFonts w:ascii="Arial" w:hAnsi="Arial" w:cs="Arial"/>
                <w:sz w:val="20"/>
                <w:szCs w:val="20"/>
              </w:rPr>
            </w:pPr>
          </w:p>
        </w:tc>
        <w:tc>
          <w:tcPr>
            <w:tcW w:w="4655" w:type="dxa"/>
            <w:vAlign w:val="center"/>
          </w:tcPr>
          <w:p w14:paraId="5FA01609" w14:textId="77777777" w:rsidR="00887FC6" w:rsidRPr="0061140C" w:rsidRDefault="00887FC6" w:rsidP="00397F66">
            <w:pPr>
              <w:rPr>
                <w:rFonts w:ascii="Arial" w:hAnsi="Arial" w:cs="Arial"/>
                <w:sz w:val="20"/>
                <w:szCs w:val="20"/>
              </w:rPr>
            </w:pPr>
          </w:p>
        </w:tc>
        <w:tc>
          <w:tcPr>
            <w:tcW w:w="5575" w:type="dxa"/>
            <w:vAlign w:val="center"/>
          </w:tcPr>
          <w:p w14:paraId="1B7A4830" w14:textId="77777777" w:rsidR="00887FC6" w:rsidRPr="0061140C" w:rsidRDefault="00887FC6" w:rsidP="00397F66">
            <w:pPr>
              <w:rPr>
                <w:rFonts w:ascii="Arial" w:hAnsi="Arial" w:cs="Arial"/>
                <w:sz w:val="20"/>
                <w:szCs w:val="20"/>
              </w:rPr>
            </w:pPr>
          </w:p>
        </w:tc>
        <w:tc>
          <w:tcPr>
            <w:tcW w:w="5171" w:type="dxa"/>
            <w:vAlign w:val="center"/>
          </w:tcPr>
          <w:p w14:paraId="3D302903" w14:textId="77777777" w:rsidR="00887FC6" w:rsidRPr="0061140C" w:rsidRDefault="00887FC6" w:rsidP="00397F66">
            <w:pPr>
              <w:rPr>
                <w:rFonts w:ascii="Arial" w:hAnsi="Arial" w:cs="Arial"/>
                <w:sz w:val="20"/>
                <w:szCs w:val="20"/>
              </w:rPr>
            </w:pPr>
          </w:p>
        </w:tc>
      </w:tr>
      <w:tr w:rsidR="00887FC6" w:rsidRPr="0061140C" w14:paraId="1B00BCB9" w14:textId="77777777" w:rsidTr="00402812">
        <w:trPr>
          <w:trHeight w:val="989"/>
        </w:trPr>
        <w:tc>
          <w:tcPr>
            <w:tcW w:w="781" w:type="dxa"/>
            <w:vAlign w:val="center"/>
          </w:tcPr>
          <w:p w14:paraId="15D3C0C5" w14:textId="77777777" w:rsidR="00887FC6" w:rsidRPr="0061140C" w:rsidRDefault="00887FC6" w:rsidP="00481CAD">
            <w:pPr>
              <w:ind w:left="69"/>
              <w:jc w:val="center"/>
              <w:rPr>
                <w:rFonts w:ascii="Arial" w:hAnsi="Arial" w:cs="Arial"/>
                <w:sz w:val="20"/>
                <w:szCs w:val="20"/>
              </w:rPr>
            </w:pPr>
          </w:p>
        </w:tc>
        <w:tc>
          <w:tcPr>
            <w:tcW w:w="2279" w:type="dxa"/>
            <w:vAlign w:val="center"/>
          </w:tcPr>
          <w:p w14:paraId="7796F1C5" w14:textId="77777777" w:rsidR="00887FC6" w:rsidRPr="0061140C" w:rsidRDefault="00887FC6" w:rsidP="008719A6">
            <w:pPr>
              <w:rPr>
                <w:rFonts w:ascii="Arial" w:hAnsi="Arial" w:cs="Arial"/>
                <w:sz w:val="20"/>
                <w:szCs w:val="20"/>
              </w:rPr>
            </w:pPr>
          </w:p>
        </w:tc>
        <w:tc>
          <w:tcPr>
            <w:tcW w:w="4655" w:type="dxa"/>
            <w:vAlign w:val="center"/>
          </w:tcPr>
          <w:p w14:paraId="74C61936" w14:textId="77777777" w:rsidR="00887FC6" w:rsidRPr="0061140C" w:rsidRDefault="00887FC6" w:rsidP="00397F66">
            <w:pPr>
              <w:rPr>
                <w:rFonts w:ascii="Arial" w:hAnsi="Arial" w:cs="Arial"/>
                <w:sz w:val="20"/>
                <w:szCs w:val="20"/>
              </w:rPr>
            </w:pPr>
          </w:p>
        </w:tc>
        <w:tc>
          <w:tcPr>
            <w:tcW w:w="5575" w:type="dxa"/>
            <w:vAlign w:val="center"/>
          </w:tcPr>
          <w:p w14:paraId="6EC21630" w14:textId="77777777" w:rsidR="00887FC6" w:rsidRPr="0061140C" w:rsidRDefault="00887FC6" w:rsidP="00397F66">
            <w:pPr>
              <w:rPr>
                <w:rFonts w:ascii="Arial" w:hAnsi="Arial" w:cs="Arial"/>
                <w:sz w:val="20"/>
                <w:szCs w:val="20"/>
              </w:rPr>
            </w:pPr>
          </w:p>
        </w:tc>
        <w:tc>
          <w:tcPr>
            <w:tcW w:w="5171" w:type="dxa"/>
            <w:vAlign w:val="center"/>
          </w:tcPr>
          <w:p w14:paraId="26DA2D18" w14:textId="77777777" w:rsidR="00887FC6" w:rsidRPr="0061140C" w:rsidRDefault="00887FC6" w:rsidP="00397F66">
            <w:pPr>
              <w:rPr>
                <w:rFonts w:ascii="Arial" w:hAnsi="Arial" w:cs="Arial"/>
                <w:sz w:val="20"/>
                <w:szCs w:val="20"/>
              </w:rPr>
            </w:pPr>
          </w:p>
        </w:tc>
      </w:tr>
      <w:tr w:rsidR="00887FC6" w:rsidRPr="0061140C" w14:paraId="2E3CD0C0" w14:textId="77777777" w:rsidTr="00402812">
        <w:trPr>
          <w:trHeight w:val="989"/>
        </w:trPr>
        <w:tc>
          <w:tcPr>
            <w:tcW w:w="781" w:type="dxa"/>
            <w:vAlign w:val="center"/>
          </w:tcPr>
          <w:p w14:paraId="54164E8F" w14:textId="77777777" w:rsidR="00887FC6" w:rsidRPr="0061140C" w:rsidRDefault="00887FC6" w:rsidP="00481CAD">
            <w:pPr>
              <w:ind w:left="69"/>
              <w:jc w:val="center"/>
              <w:rPr>
                <w:rFonts w:ascii="Arial" w:hAnsi="Arial" w:cs="Arial"/>
                <w:sz w:val="20"/>
                <w:szCs w:val="20"/>
              </w:rPr>
            </w:pPr>
          </w:p>
        </w:tc>
        <w:tc>
          <w:tcPr>
            <w:tcW w:w="2279" w:type="dxa"/>
            <w:vAlign w:val="center"/>
          </w:tcPr>
          <w:p w14:paraId="76D0A281" w14:textId="77777777" w:rsidR="00887FC6" w:rsidRPr="0061140C" w:rsidRDefault="00887FC6" w:rsidP="008719A6">
            <w:pPr>
              <w:rPr>
                <w:rFonts w:ascii="Arial" w:hAnsi="Arial" w:cs="Arial"/>
                <w:sz w:val="20"/>
                <w:szCs w:val="20"/>
              </w:rPr>
            </w:pPr>
          </w:p>
        </w:tc>
        <w:tc>
          <w:tcPr>
            <w:tcW w:w="4655" w:type="dxa"/>
            <w:vAlign w:val="center"/>
          </w:tcPr>
          <w:p w14:paraId="3CF737E8" w14:textId="77777777" w:rsidR="00887FC6" w:rsidRPr="0061140C" w:rsidRDefault="00887FC6" w:rsidP="00397F66">
            <w:pPr>
              <w:rPr>
                <w:rFonts w:ascii="Arial" w:hAnsi="Arial" w:cs="Arial"/>
                <w:sz w:val="20"/>
                <w:szCs w:val="20"/>
              </w:rPr>
            </w:pPr>
          </w:p>
        </w:tc>
        <w:tc>
          <w:tcPr>
            <w:tcW w:w="5575" w:type="dxa"/>
            <w:vAlign w:val="center"/>
          </w:tcPr>
          <w:p w14:paraId="7328A1A9" w14:textId="77777777" w:rsidR="00887FC6" w:rsidRPr="0061140C" w:rsidRDefault="00887FC6" w:rsidP="00397F66">
            <w:pPr>
              <w:rPr>
                <w:rFonts w:ascii="Arial" w:hAnsi="Arial" w:cs="Arial"/>
                <w:sz w:val="20"/>
                <w:szCs w:val="20"/>
              </w:rPr>
            </w:pPr>
          </w:p>
        </w:tc>
        <w:tc>
          <w:tcPr>
            <w:tcW w:w="5171" w:type="dxa"/>
            <w:vAlign w:val="center"/>
          </w:tcPr>
          <w:p w14:paraId="78CEBD30" w14:textId="77777777" w:rsidR="00887FC6" w:rsidRPr="0061140C" w:rsidRDefault="00887FC6" w:rsidP="00397F66">
            <w:pPr>
              <w:rPr>
                <w:rFonts w:ascii="Arial" w:hAnsi="Arial" w:cs="Arial"/>
                <w:sz w:val="20"/>
                <w:szCs w:val="20"/>
              </w:rPr>
            </w:pPr>
          </w:p>
        </w:tc>
      </w:tr>
      <w:tr w:rsidR="00887FC6" w:rsidRPr="0061140C" w14:paraId="00F8926E" w14:textId="77777777" w:rsidTr="00402812">
        <w:trPr>
          <w:trHeight w:val="989"/>
        </w:trPr>
        <w:tc>
          <w:tcPr>
            <w:tcW w:w="781" w:type="dxa"/>
            <w:vAlign w:val="center"/>
          </w:tcPr>
          <w:p w14:paraId="40E97143" w14:textId="77777777" w:rsidR="00887FC6" w:rsidRPr="0061140C" w:rsidRDefault="00887FC6" w:rsidP="00481CAD">
            <w:pPr>
              <w:ind w:left="69"/>
              <w:jc w:val="center"/>
              <w:rPr>
                <w:rFonts w:ascii="Arial" w:hAnsi="Arial" w:cs="Arial"/>
                <w:sz w:val="20"/>
                <w:szCs w:val="20"/>
              </w:rPr>
            </w:pPr>
          </w:p>
        </w:tc>
        <w:tc>
          <w:tcPr>
            <w:tcW w:w="2279" w:type="dxa"/>
            <w:vAlign w:val="center"/>
          </w:tcPr>
          <w:p w14:paraId="56AADDC5" w14:textId="77777777" w:rsidR="00887FC6" w:rsidRPr="0061140C" w:rsidRDefault="00887FC6" w:rsidP="008719A6">
            <w:pPr>
              <w:rPr>
                <w:rFonts w:ascii="Arial" w:hAnsi="Arial" w:cs="Arial"/>
                <w:sz w:val="20"/>
                <w:szCs w:val="20"/>
              </w:rPr>
            </w:pPr>
          </w:p>
        </w:tc>
        <w:tc>
          <w:tcPr>
            <w:tcW w:w="4655" w:type="dxa"/>
            <w:vAlign w:val="center"/>
          </w:tcPr>
          <w:p w14:paraId="740AC4E0" w14:textId="77777777" w:rsidR="00887FC6" w:rsidRPr="0061140C" w:rsidRDefault="00887FC6" w:rsidP="00397F66">
            <w:pPr>
              <w:rPr>
                <w:rFonts w:ascii="Arial" w:hAnsi="Arial" w:cs="Arial"/>
                <w:sz w:val="20"/>
                <w:szCs w:val="20"/>
              </w:rPr>
            </w:pPr>
          </w:p>
        </w:tc>
        <w:tc>
          <w:tcPr>
            <w:tcW w:w="5575" w:type="dxa"/>
            <w:vAlign w:val="center"/>
          </w:tcPr>
          <w:p w14:paraId="5C2FBE4F" w14:textId="77777777" w:rsidR="00887FC6" w:rsidRPr="0061140C" w:rsidRDefault="00887FC6" w:rsidP="00397F66">
            <w:pPr>
              <w:rPr>
                <w:rFonts w:ascii="Arial" w:hAnsi="Arial" w:cs="Arial"/>
                <w:sz w:val="20"/>
                <w:szCs w:val="20"/>
              </w:rPr>
            </w:pPr>
          </w:p>
        </w:tc>
        <w:tc>
          <w:tcPr>
            <w:tcW w:w="5171" w:type="dxa"/>
            <w:vAlign w:val="center"/>
          </w:tcPr>
          <w:p w14:paraId="2EA4BD22" w14:textId="77777777" w:rsidR="00887FC6" w:rsidRPr="0061140C" w:rsidRDefault="00887FC6" w:rsidP="00397F66">
            <w:pPr>
              <w:rPr>
                <w:rFonts w:ascii="Arial" w:hAnsi="Arial" w:cs="Arial"/>
                <w:sz w:val="20"/>
                <w:szCs w:val="20"/>
              </w:rPr>
            </w:pPr>
          </w:p>
        </w:tc>
      </w:tr>
      <w:tr w:rsidR="00887FC6" w:rsidRPr="0061140C" w14:paraId="31183556" w14:textId="77777777" w:rsidTr="00402812">
        <w:trPr>
          <w:trHeight w:val="989"/>
        </w:trPr>
        <w:tc>
          <w:tcPr>
            <w:tcW w:w="781" w:type="dxa"/>
            <w:vAlign w:val="center"/>
          </w:tcPr>
          <w:p w14:paraId="1FCDB0A6" w14:textId="77777777" w:rsidR="00887FC6" w:rsidRPr="0061140C" w:rsidRDefault="00887FC6" w:rsidP="00481CAD">
            <w:pPr>
              <w:ind w:left="69"/>
              <w:jc w:val="center"/>
              <w:rPr>
                <w:rFonts w:ascii="Arial" w:hAnsi="Arial" w:cs="Arial"/>
                <w:sz w:val="20"/>
                <w:szCs w:val="20"/>
              </w:rPr>
            </w:pPr>
          </w:p>
        </w:tc>
        <w:tc>
          <w:tcPr>
            <w:tcW w:w="2279" w:type="dxa"/>
            <w:vAlign w:val="center"/>
          </w:tcPr>
          <w:p w14:paraId="30FE96BD" w14:textId="77777777" w:rsidR="00887FC6" w:rsidRPr="0061140C" w:rsidRDefault="00887FC6" w:rsidP="008719A6">
            <w:pPr>
              <w:rPr>
                <w:rFonts w:ascii="Arial" w:hAnsi="Arial" w:cs="Arial"/>
                <w:sz w:val="20"/>
                <w:szCs w:val="20"/>
              </w:rPr>
            </w:pPr>
          </w:p>
        </w:tc>
        <w:tc>
          <w:tcPr>
            <w:tcW w:w="4655" w:type="dxa"/>
            <w:vAlign w:val="center"/>
          </w:tcPr>
          <w:p w14:paraId="31E9A09C" w14:textId="77777777" w:rsidR="00887FC6" w:rsidRPr="0061140C" w:rsidRDefault="00887FC6" w:rsidP="00397F66">
            <w:pPr>
              <w:rPr>
                <w:rFonts w:ascii="Arial" w:hAnsi="Arial" w:cs="Arial"/>
                <w:sz w:val="20"/>
                <w:szCs w:val="20"/>
              </w:rPr>
            </w:pPr>
          </w:p>
        </w:tc>
        <w:tc>
          <w:tcPr>
            <w:tcW w:w="5575" w:type="dxa"/>
            <w:vAlign w:val="center"/>
          </w:tcPr>
          <w:p w14:paraId="6AC3533E" w14:textId="77777777" w:rsidR="00887FC6" w:rsidRPr="0061140C" w:rsidRDefault="00887FC6" w:rsidP="00397F66">
            <w:pPr>
              <w:rPr>
                <w:rFonts w:ascii="Arial" w:hAnsi="Arial" w:cs="Arial"/>
                <w:sz w:val="20"/>
                <w:szCs w:val="20"/>
              </w:rPr>
            </w:pPr>
          </w:p>
        </w:tc>
        <w:tc>
          <w:tcPr>
            <w:tcW w:w="5171" w:type="dxa"/>
            <w:vAlign w:val="center"/>
          </w:tcPr>
          <w:p w14:paraId="625D51CE" w14:textId="77777777" w:rsidR="00887FC6" w:rsidRPr="0061140C" w:rsidRDefault="00887FC6" w:rsidP="00397F66">
            <w:pPr>
              <w:rPr>
                <w:rFonts w:ascii="Arial" w:hAnsi="Arial" w:cs="Arial"/>
                <w:sz w:val="20"/>
                <w:szCs w:val="20"/>
              </w:rPr>
            </w:pPr>
          </w:p>
        </w:tc>
      </w:tr>
      <w:tr w:rsidR="00887FC6" w:rsidRPr="0061140C" w14:paraId="6FF95365" w14:textId="77777777" w:rsidTr="00402812">
        <w:trPr>
          <w:trHeight w:val="989"/>
        </w:trPr>
        <w:tc>
          <w:tcPr>
            <w:tcW w:w="781" w:type="dxa"/>
            <w:vAlign w:val="center"/>
          </w:tcPr>
          <w:p w14:paraId="7CE34ED8" w14:textId="77777777" w:rsidR="00887FC6" w:rsidRPr="0061140C" w:rsidRDefault="00887FC6" w:rsidP="00481CAD">
            <w:pPr>
              <w:ind w:left="69"/>
              <w:jc w:val="center"/>
              <w:rPr>
                <w:rFonts w:ascii="Arial" w:hAnsi="Arial" w:cs="Arial"/>
                <w:sz w:val="20"/>
                <w:szCs w:val="20"/>
              </w:rPr>
            </w:pPr>
          </w:p>
        </w:tc>
        <w:tc>
          <w:tcPr>
            <w:tcW w:w="2279" w:type="dxa"/>
            <w:vAlign w:val="center"/>
          </w:tcPr>
          <w:p w14:paraId="3754B4AC" w14:textId="77777777" w:rsidR="00887FC6" w:rsidRPr="0061140C" w:rsidRDefault="00887FC6" w:rsidP="008719A6">
            <w:pPr>
              <w:rPr>
                <w:rFonts w:ascii="Arial" w:hAnsi="Arial" w:cs="Arial"/>
                <w:sz w:val="20"/>
                <w:szCs w:val="20"/>
              </w:rPr>
            </w:pPr>
          </w:p>
        </w:tc>
        <w:tc>
          <w:tcPr>
            <w:tcW w:w="4655" w:type="dxa"/>
            <w:vAlign w:val="center"/>
          </w:tcPr>
          <w:p w14:paraId="47A3FC3B" w14:textId="77777777" w:rsidR="00887FC6" w:rsidRPr="0061140C" w:rsidRDefault="00887FC6" w:rsidP="00397F66">
            <w:pPr>
              <w:rPr>
                <w:rFonts w:ascii="Arial" w:hAnsi="Arial" w:cs="Arial"/>
                <w:sz w:val="20"/>
                <w:szCs w:val="20"/>
              </w:rPr>
            </w:pPr>
          </w:p>
        </w:tc>
        <w:tc>
          <w:tcPr>
            <w:tcW w:w="5575" w:type="dxa"/>
            <w:vAlign w:val="center"/>
          </w:tcPr>
          <w:p w14:paraId="791043CA" w14:textId="77777777" w:rsidR="00887FC6" w:rsidRPr="0061140C" w:rsidRDefault="00887FC6" w:rsidP="00397F66">
            <w:pPr>
              <w:rPr>
                <w:rFonts w:ascii="Arial" w:hAnsi="Arial" w:cs="Arial"/>
                <w:sz w:val="20"/>
                <w:szCs w:val="20"/>
              </w:rPr>
            </w:pPr>
          </w:p>
        </w:tc>
        <w:tc>
          <w:tcPr>
            <w:tcW w:w="5171" w:type="dxa"/>
            <w:vAlign w:val="center"/>
          </w:tcPr>
          <w:p w14:paraId="00058CDB" w14:textId="77777777" w:rsidR="00887FC6" w:rsidRPr="0061140C" w:rsidRDefault="00887FC6" w:rsidP="00397F66">
            <w:pPr>
              <w:rPr>
                <w:rFonts w:ascii="Arial" w:hAnsi="Arial" w:cs="Arial"/>
                <w:sz w:val="20"/>
                <w:szCs w:val="20"/>
              </w:rPr>
            </w:pPr>
          </w:p>
        </w:tc>
      </w:tr>
      <w:tr w:rsidR="00887FC6" w:rsidRPr="0061140C" w14:paraId="15D9F81A" w14:textId="77777777" w:rsidTr="00402812">
        <w:trPr>
          <w:trHeight w:val="989"/>
        </w:trPr>
        <w:tc>
          <w:tcPr>
            <w:tcW w:w="781" w:type="dxa"/>
            <w:vAlign w:val="center"/>
          </w:tcPr>
          <w:p w14:paraId="7C6765CA" w14:textId="77777777" w:rsidR="00887FC6" w:rsidRPr="0061140C" w:rsidRDefault="00887FC6" w:rsidP="00481CAD">
            <w:pPr>
              <w:ind w:left="69"/>
              <w:jc w:val="center"/>
              <w:rPr>
                <w:rFonts w:ascii="Arial" w:hAnsi="Arial" w:cs="Arial"/>
                <w:sz w:val="20"/>
                <w:szCs w:val="20"/>
              </w:rPr>
            </w:pPr>
          </w:p>
        </w:tc>
        <w:tc>
          <w:tcPr>
            <w:tcW w:w="2279" w:type="dxa"/>
            <w:vAlign w:val="center"/>
          </w:tcPr>
          <w:p w14:paraId="25B8F6BD" w14:textId="77777777" w:rsidR="00887FC6" w:rsidRPr="0061140C" w:rsidRDefault="00887FC6" w:rsidP="008719A6">
            <w:pPr>
              <w:rPr>
                <w:rFonts w:ascii="Arial" w:hAnsi="Arial" w:cs="Arial"/>
                <w:sz w:val="20"/>
                <w:szCs w:val="20"/>
              </w:rPr>
            </w:pPr>
          </w:p>
        </w:tc>
        <w:tc>
          <w:tcPr>
            <w:tcW w:w="4655" w:type="dxa"/>
            <w:vAlign w:val="center"/>
          </w:tcPr>
          <w:p w14:paraId="43DE69FB" w14:textId="77777777" w:rsidR="00887FC6" w:rsidRPr="0061140C" w:rsidRDefault="00887FC6" w:rsidP="00397F66">
            <w:pPr>
              <w:rPr>
                <w:rFonts w:ascii="Arial" w:hAnsi="Arial" w:cs="Arial"/>
                <w:sz w:val="20"/>
                <w:szCs w:val="20"/>
              </w:rPr>
            </w:pPr>
          </w:p>
        </w:tc>
        <w:tc>
          <w:tcPr>
            <w:tcW w:w="5575" w:type="dxa"/>
            <w:vAlign w:val="center"/>
          </w:tcPr>
          <w:p w14:paraId="46949A4D" w14:textId="77777777" w:rsidR="00887FC6" w:rsidRPr="0061140C" w:rsidRDefault="00887FC6" w:rsidP="00397F66">
            <w:pPr>
              <w:rPr>
                <w:rFonts w:ascii="Arial" w:hAnsi="Arial" w:cs="Arial"/>
                <w:sz w:val="20"/>
                <w:szCs w:val="20"/>
              </w:rPr>
            </w:pPr>
          </w:p>
        </w:tc>
        <w:tc>
          <w:tcPr>
            <w:tcW w:w="5171" w:type="dxa"/>
            <w:vAlign w:val="center"/>
          </w:tcPr>
          <w:p w14:paraId="4DF046D3" w14:textId="77777777" w:rsidR="00887FC6" w:rsidRPr="0061140C" w:rsidRDefault="00887FC6" w:rsidP="00397F66">
            <w:pPr>
              <w:rPr>
                <w:rFonts w:ascii="Arial" w:hAnsi="Arial" w:cs="Arial"/>
                <w:sz w:val="20"/>
                <w:szCs w:val="20"/>
              </w:rPr>
            </w:pPr>
          </w:p>
        </w:tc>
      </w:tr>
      <w:tr w:rsidR="00887FC6" w:rsidRPr="0061140C" w14:paraId="26F56168" w14:textId="77777777" w:rsidTr="00402812">
        <w:trPr>
          <w:trHeight w:val="989"/>
        </w:trPr>
        <w:tc>
          <w:tcPr>
            <w:tcW w:w="781" w:type="dxa"/>
            <w:vAlign w:val="center"/>
          </w:tcPr>
          <w:p w14:paraId="5A5005C2" w14:textId="77777777" w:rsidR="00887FC6" w:rsidRPr="0061140C" w:rsidRDefault="00887FC6" w:rsidP="00481CAD">
            <w:pPr>
              <w:ind w:left="69"/>
              <w:jc w:val="center"/>
              <w:rPr>
                <w:rFonts w:ascii="Arial" w:hAnsi="Arial" w:cs="Arial"/>
                <w:sz w:val="20"/>
                <w:szCs w:val="20"/>
              </w:rPr>
            </w:pPr>
          </w:p>
        </w:tc>
        <w:tc>
          <w:tcPr>
            <w:tcW w:w="2279" w:type="dxa"/>
            <w:vAlign w:val="center"/>
          </w:tcPr>
          <w:p w14:paraId="4AF9C735" w14:textId="77777777" w:rsidR="00887FC6" w:rsidRPr="0061140C" w:rsidRDefault="00887FC6" w:rsidP="008719A6">
            <w:pPr>
              <w:rPr>
                <w:rFonts w:ascii="Arial" w:hAnsi="Arial" w:cs="Arial"/>
                <w:sz w:val="20"/>
                <w:szCs w:val="20"/>
              </w:rPr>
            </w:pPr>
          </w:p>
        </w:tc>
        <w:tc>
          <w:tcPr>
            <w:tcW w:w="4655" w:type="dxa"/>
            <w:vAlign w:val="center"/>
          </w:tcPr>
          <w:p w14:paraId="6B5C0D06" w14:textId="77777777" w:rsidR="00887FC6" w:rsidRPr="0061140C" w:rsidRDefault="00887FC6" w:rsidP="00397F66">
            <w:pPr>
              <w:rPr>
                <w:rFonts w:ascii="Arial" w:hAnsi="Arial" w:cs="Arial"/>
                <w:sz w:val="20"/>
                <w:szCs w:val="20"/>
              </w:rPr>
            </w:pPr>
          </w:p>
        </w:tc>
        <w:tc>
          <w:tcPr>
            <w:tcW w:w="5575" w:type="dxa"/>
            <w:vAlign w:val="center"/>
          </w:tcPr>
          <w:p w14:paraId="456C980A" w14:textId="77777777" w:rsidR="00887FC6" w:rsidRPr="0061140C" w:rsidRDefault="00887FC6" w:rsidP="00397F66">
            <w:pPr>
              <w:rPr>
                <w:rFonts w:ascii="Arial" w:hAnsi="Arial" w:cs="Arial"/>
                <w:sz w:val="20"/>
                <w:szCs w:val="20"/>
              </w:rPr>
            </w:pPr>
          </w:p>
        </w:tc>
        <w:tc>
          <w:tcPr>
            <w:tcW w:w="5171" w:type="dxa"/>
            <w:vAlign w:val="center"/>
          </w:tcPr>
          <w:p w14:paraId="72119105" w14:textId="77777777" w:rsidR="00887FC6" w:rsidRPr="0061140C" w:rsidRDefault="00887FC6" w:rsidP="00397F66">
            <w:pPr>
              <w:rPr>
                <w:rFonts w:ascii="Arial" w:hAnsi="Arial" w:cs="Arial"/>
                <w:sz w:val="20"/>
                <w:szCs w:val="20"/>
              </w:rPr>
            </w:pPr>
          </w:p>
        </w:tc>
      </w:tr>
      <w:tr w:rsidR="00887FC6" w:rsidRPr="0061140C" w14:paraId="3D6619E5" w14:textId="77777777" w:rsidTr="00402812">
        <w:trPr>
          <w:trHeight w:val="989"/>
        </w:trPr>
        <w:tc>
          <w:tcPr>
            <w:tcW w:w="781" w:type="dxa"/>
            <w:vAlign w:val="center"/>
          </w:tcPr>
          <w:p w14:paraId="554E68CB" w14:textId="77777777" w:rsidR="00887FC6" w:rsidRPr="0061140C" w:rsidRDefault="00887FC6" w:rsidP="00481CAD">
            <w:pPr>
              <w:ind w:left="69"/>
              <w:jc w:val="center"/>
              <w:rPr>
                <w:rFonts w:ascii="Arial" w:hAnsi="Arial" w:cs="Arial"/>
                <w:sz w:val="20"/>
                <w:szCs w:val="20"/>
              </w:rPr>
            </w:pPr>
          </w:p>
        </w:tc>
        <w:tc>
          <w:tcPr>
            <w:tcW w:w="2279" w:type="dxa"/>
            <w:vAlign w:val="center"/>
          </w:tcPr>
          <w:p w14:paraId="3C171408" w14:textId="77777777" w:rsidR="00887FC6" w:rsidRPr="0061140C" w:rsidRDefault="00887FC6" w:rsidP="008719A6">
            <w:pPr>
              <w:rPr>
                <w:rFonts w:ascii="Arial" w:hAnsi="Arial" w:cs="Arial"/>
                <w:sz w:val="20"/>
                <w:szCs w:val="20"/>
              </w:rPr>
            </w:pPr>
          </w:p>
        </w:tc>
        <w:tc>
          <w:tcPr>
            <w:tcW w:w="4655" w:type="dxa"/>
            <w:vAlign w:val="center"/>
          </w:tcPr>
          <w:p w14:paraId="5C683A0A" w14:textId="77777777" w:rsidR="00887FC6" w:rsidRPr="0061140C" w:rsidRDefault="00887FC6" w:rsidP="00397F66">
            <w:pPr>
              <w:rPr>
                <w:rFonts w:ascii="Arial" w:hAnsi="Arial" w:cs="Arial"/>
                <w:sz w:val="20"/>
                <w:szCs w:val="20"/>
              </w:rPr>
            </w:pPr>
          </w:p>
        </w:tc>
        <w:tc>
          <w:tcPr>
            <w:tcW w:w="5575" w:type="dxa"/>
            <w:vAlign w:val="center"/>
          </w:tcPr>
          <w:p w14:paraId="2587883F" w14:textId="77777777" w:rsidR="00887FC6" w:rsidRPr="0061140C" w:rsidRDefault="00887FC6" w:rsidP="00397F66">
            <w:pPr>
              <w:rPr>
                <w:rFonts w:ascii="Arial" w:hAnsi="Arial" w:cs="Arial"/>
                <w:sz w:val="20"/>
                <w:szCs w:val="20"/>
              </w:rPr>
            </w:pPr>
          </w:p>
        </w:tc>
        <w:tc>
          <w:tcPr>
            <w:tcW w:w="5171" w:type="dxa"/>
            <w:vAlign w:val="center"/>
          </w:tcPr>
          <w:p w14:paraId="5B82A0F7" w14:textId="77777777" w:rsidR="00887FC6" w:rsidRPr="0061140C" w:rsidRDefault="00887FC6" w:rsidP="00397F66">
            <w:pPr>
              <w:rPr>
                <w:rFonts w:ascii="Arial" w:hAnsi="Arial" w:cs="Arial"/>
                <w:sz w:val="20"/>
                <w:szCs w:val="20"/>
              </w:rPr>
            </w:pPr>
          </w:p>
        </w:tc>
      </w:tr>
      <w:tr w:rsidR="00887FC6" w:rsidRPr="0061140C" w14:paraId="43ADEBE5" w14:textId="77777777" w:rsidTr="00402812">
        <w:trPr>
          <w:trHeight w:val="989"/>
        </w:trPr>
        <w:tc>
          <w:tcPr>
            <w:tcW w:w="781" w:type="dxa"/>
            <w:vAlign w:val="center"/>
          </w:tcPr>
          <w:p w14:paraId="5FB999AE" w14:textId="77777777" w:rsidR="00887FC6" w:rsidRPr="0061140C" w:rsidRDefault="00887FC6" w:rsidP="00481CAD">
            <w:pPr>
              <w:ind w:left="69"/>
              <w:jc w:val="center"/>
              <w:rPr>
                <w:rFonts w:ascii="Arial" w:hAnsi="Arial" w:cs="Arial"/>
                <w:sz w:val="20"/>
                <w:szCs w:val="20"/>
              </w:rPr>
            </w:pPr>
          </w:p>
        </w:tc>
        <w:tc>
          <w:tcPr>
            <w:tcW w:w="2279" w:type="dxa"/>
            <w:vAlign w:val="center"/>
          </w:tcPr>
          <w:p w14:paraId="6E499095" w14:textId="77777777" w:rsidR="00887FC6" w:rsidRPr="0061140C" w:rsidRDefault="00887FC6" w:rsidP="008719A6">
            <w:pPr>
              <w:rPr>
                <w:rFonts w:ascii="Arial" w:hAnsi="Arial" w:cs="Arial"/>
                <w:sz w:val="20"/>
                <w:szCs w:val="20"/>
              </w:rPr>
            </w:pPr>
          </w:p>
        </w:tc>
        <w:tc>
          <w:tcPr>
            <w:tcW w:w="4655" w:type="dxa"/>
            <w:vAlign w:val="center"/>
          </w:tcPr>
          <w:p w14:paraId="173CA54F" w14:textId="77777777" w:rsidR="00887FC6" w:rsidRPr="0061140C" w:rsidRDefault="00887FC6" w:rsidP="00397F66">
            <w:pPr>
              <w:rPr>
                <w:rFonts w:ascii="Arial" w:hAnsi="Arial" w:cs="Arial"/>
                <w:sz w:val="20"/>
                <w:szCs w:val="20"/>
              </w:rPr>
            </w:pPr>
          </w:p>
        </w:tc>
        <w:tc>
          <w:tcPr>
            <w:tcW w:w="5575" w:type="dxa"/>
            <w:vAlign w:val="center"/>
          </w:tcPr>
          <w:p w14:paraId="0C9E80DF" w14:textId="77777777" w:rsidR="00887FC6" w:rsidRPr="0061140C" w:rsidRDefault="00887FC6" w:rsidP="00397F66">
            <w:pPr>
              <w:rPr>
                <w:rFonts w:ascii="Arial" w:hAnsi="Arial" w:cs="Arial"/>
                <w:sz w:val="20"/>
                <w:szCs w:val="20"/>
              </w:rPr>
            </w:pPr>
          </w:p>
        </w:tc>
        <w:tc>
          <w:tcPr>
            <w:tcW w:w="5171" w:type="dxa"/>
            <w:vAlign w:val="center"/>
          </w:tcPr>
          <w:p w14:paraId="37C2B531" w14:textId="77777777" w:rsidR="00887FC6" w:rsidRPr="0061140C" w:rsidRDefault="00887FC6" w:rsidP="00397F66">
            <w:pPr>
              <w:rPr>
                <w:rFonts w:ascii="Arial" w:hAnsi="Arial" w:cs="Arial"/>
                <w:sz w:val="20"/>
                <w:szCs w:val="20"/>
              </w:rPr>
            </w:pPr>
          </w:p>
        </w:tc>
      </w:tr>
      <w:tr w:rsidR="00887FC6" w:rsidRPr="0061140C" w14:paraId="0C7107AA" w14:textId="77777777" w:rsidTr="00402812">
        <w:trPr>
          <w:trHeight w:val="989"/>
        </w:trPr>
        <w:tc>
          <w:tcPr>
            <w:tcW w:w="781" w:type="dxa"/>
            <w:vAlign w:val="center"/>
          </w:tcPr>
          <w:p w14:paraId="26C71CFD" w14:textId="77777777" w:rsidR="00887FC6" w:rsidRPr="0061140C" w:rsidRDefault="00887FC6" w:rsidP="00481CAD">
            <w:pPr>
              <w:ind w:left="69"/>
              <w:jc w:val="center"/>
              <w:rPr>
                <w:rFonts w:ascii="Arial" w:hAnsi="Arial" w:cs="Arial"/>
                <w:sz w:val="20"/>
                <w:szCs w:val="20"/>
              </w:rPr>
            </w:pPr>
          </w:p>
        </w:tc>
        <w:tc>
          <w:tcPr>
            <w:tcW w:w="2279" w:type="dxa"/>
            <w:vAlign w:val="center"/>
          </w:tcPr>
          <w:p w14:paraId="3FAFCDE2" w14:textId="77777777" w:rsidR="00887FC6" w:rsidRPr="0061140C" w:rsidRDefault="00887FC6" w:rsidP="008719A6">
            <w:pPr>
              <w:rPr>
                <w:rFonts w:ascii="Arial" w:hAnsi="Arial" w:cs="Arial"/>
                <w:sz w:val="20"/>
                <w:szCs w:val="20"/>
              </w:rPr>
            </w:pPr>
          </w:p>
        </w:tc>
        <w:tc>
          <w:tcPr>
            <w:tcW w:w="4655" w:type="dxa"/>
            <w:vAlign w:val="center"/>
          </w:tcPr>
          <w:p w14:paraId="567A24E0" w14:textId="77777777" w:rsidR="00887FC6" w:rsidRPr="0061140C" w:rsidRDefault="00887FC6" w:rsidP="00397F66">
            <w:pPr>
              <w:rPr>
                <w:rFonts w:ascii="Arial" w:hAnsi="Arial" w:cs="Arial"/>
                <w:sz w:val="20"/>
                <w:szCs w:val="20"/>
              </w:rPr>
            </w:pPr>
          </w:p>
        </w:tc>
        <w:tc>
          <w:tcPr>
            <w:tcW w:w="5575" w:type="dxa"/>
            <w:vAlign w:val="center"/>
          </w:tcPr>
          <w:p w14:paraId="26E5940C" w14:textId="77777777" w:rsidR="00887FC6" w:rsidRPr="0061140C" w:rsidRDefault="00887FC6" w:rsidP="00397F66">
            <w:pPr>
              <w:rPr>
                <w:rFonts w:ascii="Arial" w:hAnsi="Arial" w:cs="Arial"/>
                <w:sz w:val="20"/>
                <w:szCs w:val="20"/>
              </w:rPr>
            </w:pPr>
          </w:p>
        </w:tc>
        <w:tc>
          <w:tcPr>
            <w:tcW w:w="5171" w:type="dxa"/>
            <w:vAlign w:val="center"/>
          </w:tcPr>
          <w:p w14:paraId="506D4EB3" w14:textId="77777777" w:rsidR="00887FC6" w:rsidRPr="0061140C" w:rsidRDefault="00887FC6" w:rsidP="00397F66">
            <w:pPr>
              <w:rPr>
                <w:rFonts w:ascii="Arial" w:hAnsi="Arial" w:cs="Arial"/>
                <w:sz w:val="20"/>
                <w:szCs w:val="20"/>
              </w:rPr>
            </w:pPr>
          </w:p>
        </w:tc>
      </w:tr>
      <w:tr w:rsidR="00887FC6" w:rsidRPr="0061140C" w14:paraId="70CF6DE1" w14:textId="77777777" w:rsidTr="00402812">
        <w:trPr>
          <w:trHeight w:val="989"/>
        </w:trPr>
        <w:tc>
          <w:tcPr>
            <w:tcW w:w="781" w:type="dxa"/>
            <w:vAlign w:val="center"/>
          </w:tcPr>
          <w:p w14:paraId="009D266D" w14:textId="77777777" w:rsidR="00887FC6" w:rsidRPr="0061140C" w:rsidRDefault="00887FC6" w:rsidP="00481CAD">
            <w:pPr>
              <w:ind w:left="69"/>
              <w:jc w:val="center"/>
              <w:rPr>
                <w:rFonts w:ascii="Arial" w:hAnsi="Arial" w:cs="Arial"/>
                <w:sz w:val="20"/>
                <w:szCs w:val="20"/>
              </w:rPr>
            </w:pPr>
          </w:p>
        </w:tc>
        <w:tc>
          <w:tcPr>
            <w:tcW w:w="2279" w:type="dxa"/>
            <w:vAlign w:val="center"/>
          </w:tcPr>
          <w:p w14:paraId="27D7D487" w14:textId="77777777" w:rsidR="00887FC6" w:rsidRPr="0061140C" w:rsidRDefault="00887FC6" w:rsidP="008719A6">
            <w:pPr>
              <w:rPr>
                <w:rFonts w:ascii="Arial" w:hAnsi="Arial" w:cs="Arial"/>
                <w:sz w:val="20"/>
                <w:szCs w:val="20"/>
              </w:rPr>
            </w:pPr>
          </w:p>
        </w:tc>
        <w:tc>
          <w:tcPr>
            <w:tcW w:w="4655" w:type="dxa"/>
            <w:vAlign w:val="center"/>
          </w:tcPr>
          <w:p w14:paraId="1E0109FA" w14:textId="77777777" w:rsidR="00887FC6" w:rsidRPr="0061140C" w:rsidRDefault="00887FC6" w:rsidP="00397F66">
            <w:pPr>
              <w:rPr>
                <w:rFonts w:ascii="Arial" w:hAnsi="Arial" w:cs="Arial"/>
                <w:sz w:val="20"/>
                <w:szCs w:val="20"/>
              </w:rPr>
            </w:pPr>
          </w:p>
        </w:tc>
        <w:tc>
          <w:tcPr>
            <w:tcW w:w="5575" w:type="dxa"/>
            <w:vAlign w:val="center"/>
          </w:tcPr>
          <w:p w14:paraId="28E86D03" w14:textId="77777777" w:rsidR="00887FC6" w:rsidRPr="0061140C" w:rsidRDefault="00887FC6" w:rsidP="00397F66">
            <w:pPr>
              <w:rPr>
                <w:rFonts w:ascii="Arial" w:hAnsi="Arial" w:cs="Arial"/>
                <w:sz w:val="20"/>
                <w:szCs w:val="20"/>
              </w:rPr>
            </w:pPr>
          </w:p>
        </w:tc>
        <w:tc>
          <w:tcPr>
            <w:tcW w:w="5171" w:type="dxa"/>
            <w:vAlign w:val="center"/>
          </w:tcPr>
          <w:p w14:paraId="38B497B8" w14:textId="29B0E9D0" w:rsidR="00887FC6" w:rsidRDefault="00887FC6" w:rsidP="00397F66">
            <w:pPr>
              <w:rPr>
                <w:rFonts w:ascii="Arial" w:hAnsi="Arial" w:cs="Arial"/>
                <w:i/>
                <w:iCs/>
                <w:sz w:val="20"/>
                <w:szCs w:val="20"/>
              </w:rPr>
            </w:pPr>
            <w:r>
              <w:rPr>
                <w:rFonts w:ascii="Arial" w:hAnsi="Arial" w:cs="Arial"/>
                <w:i/>
                <w:iCs/>
                <w:sz w:val="20"/>
                <w:szCs w:val="20"/>
              </w:rPr>
              <w:t xml:space="preserve">To add more rows, place cursor outside of the box </w:t>
            </w:r>
            <w:r w:rsidR="00AB49B4" w:rsidRPr="00E61159">
              <w:rPr>
                <w:rFonts w:ascii="Wingdings 3" w:eastAsia="Wingdings 3" w:hAnsi="Wingdings 3" w:cs="Wingdings 3"/>
                <w:i/>
                <w:sz w:val="30"/>
                <w:szCs w:val="30"/>
              </w:rPr>
              <w:sym w:font="Wingdings 3" w:char="F022"/>
            </w:r>
          </w:p>
          <w:p w14:paraId="77AADC39" w14:textId="347CF44A" w:rsidR="00887FC6" w:rsidRPr="00887FC6" w:rsidRDefault="00887FC6" w:rsidP="00397F66">
            <w:pPr>
              <w:rPr>
                <w:rFonts w:ascii="Arial" w:hAnsi="Arial" w:cs="Arial"/>
                <w:i/>
                <w:iCs/>
                <w:sz w:val="20"/>
                <w:szCs w:val="20"/>
              </w:rPr>
            </w:pPr>
            <w:r>
              <w:rPr>
                <w:rFonts w:ascii="Arial" w:hAnsi="Arial" w:cs="Arial"/>
                <w:i/>
                <w:iCs/>
                <w:sz w:val="20"/>
                <w:szCs w:val="20"/>
              </w:rPr>
              <w:t>and hit enter</w:t>
            </w:r>
          </w:p>
        </w:tc>
      </w:tr>
    </w:tbl>
    <w:p w14:paraId="4FC1F8A0" w14:textId="77777777" w:rsidR="005718E8" w:rsidRDefault="005718E8" w:rsidP="00F93F5C"/>
    <w:sectPr w:rsidR="005718E8" w:rsidSect="00E61159">
      <w:headerReference w:type="default" r:id="rId10"/>
      <w:pgSz w:w="20160" w:h="12240" w:orient="landscape"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BDE3" w14:textId="77777777" w:rsidR="001B2FB8" w:rsidRDefault="001B2FB8" w:rsidP="00E61159">
      <w:pPr>
        <w:spacing w:after="0" w:line="240" w:lineRule="auto"/>
      </w:pPr>
      <w:r>
        <w:separator/>
      </w:r>
    </w:p>
  </w:endnote>
  <w:endnote w:type="continuationSeparator" w:id="0">
    <w:p w14:paraId="4F09D599" w14:textId="77777777" w:rsidR="001B2FB8" w:rsidRDefault="001B2FB8" w:rsidP="00E61159">
      <w:pPr>
        <w:spacing w:after="0" w:line="240" w:lineRule="auto"/>
      </w:pPr>
      <w:r>
        <w:continuationSeparator/>
      </w:r>
    </w:p>
  </w:endnote>
  <w:endnote w:type="continuationNotice" w:id="1">
    <w:p w14:paraId="05C184D4" w14:textId="77777777" w:rsidR="001B2FB8" w:rsidRDefault="001B2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443F" w14:textId="77777777" w:rsidR="001B2FB8" w:rsidRDefault="001B2FB8" w:rsidP="00E61159">
      <w:pPr>
        <w:spacing w:after="0" w:line="240" w:lineRule="auto"/>
      </w:pPr>
      <w:r>
        <w:separator/>
      </w:r>
    </w:p>
  </w:footnote>
  <w:footnote w:type="continuationSeparator" w:id="0">
    <w:p w14:paraId="3EF1D73A" w14:textId="77777777" w:rsidR="001B2FB8" w:rsidRDefault="001B2FB8" w:rsidP="00E61159">
      <w:pPr>
        <w:spacing w:after="0" w:line="240" w:lineRule="auto"/>
      </w:pPr>
      <w:r>
        <w:continuationSeparator/>
      </w:r>
    </w:p>
  </w:footnote>
  <w:footnote w:type="continuationNotice" w:id="1">
    <w:p w14:paraId="040A999B" w14:textId="77777777" w:rsidR="001B2FB8" w:rsidRDefault="001B2F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8461" w:type="dxa"/>
      <w:tblInd w:w="-455" w:type="dxa"/>
      <w:tblLook w:val="04A0" w:firstRow="1" w:lastRow="0" w:firstColumn="1" w:lastColumn="0" w:noHBand="0" w:noVBand="1"/>
    </w:tblPr>
    <w:tblGrid>
      <w:gridCol w:w="781"/>
      <w:gridCol w:w="2279"/>
      <w:gridCol w:w="4655"/>
      <w:gridCol w:w="5575"/>
      <w:gridCol w:w="5171"/>
    </w:tblGrid>
    <w:tr w:rsidR="00E03FAD" w:rsidRPr="0061140C" w14:paraId="1546C6D2" w14:textId="77777777" w:rsidTr="00E61159">
      <w:trPr>
        <w:trHeight w:val="710"/>
      </w:trPr>
      <w:tc>
        <w:tcPr>
          <w:tcW w:w="781" w:type="dxa"/>
          <w:shd w:val="clear" w:color="auto" w:fill="FFE599" w:themeFill="accent4" w:themeFillTint="66"/>
          <w:vAlign w:val="center"/>
        </w:tcPr>
        <w:p w14:paraId="2E56573E" w14:textId="77777777" w:rsidR="00E61159" w:rsidRPr="0061140C" w:rsidRDefault="00E61159" w:rsidP="00E61159">
          <w:pPr>
            <w:ind w:left="69"/>
            <w:jc w:val="center"/>
            <w:rPr>
              <w:rFonts w:ascii="Tahoma" w:hAnsi="Tahoma" w:cs="Tahoma"/>
              <w:b/>
              <w:bCs/>
              <w:sz w:val="20"/>
              <w:szCs w:val="20"/>
            </w:rPr>
          </w:pPr>
          <w:r w:rsidRPr="0061140C">
            <w:rPr>
              <w:rFonts w:ascii="Tahoma" w:hAnsi="Tahoma" w:cs="Tahoma"/>
              <w:b/>
              <w:bCs/>
              <w:sz w:val="20"/>
              <w:szCs w:val="20"/>
            </w:rPr>
            <w:t xml:space="preserve">Page </w:t>
          </w:r>
          <w:r>
            <w:rPr>
              <w:rFonts w:ascii="Tahoma" w:hAnsi="Tahoma" w:cs="Tahoma"/>
              <w:b/>
              <w:bCs/>
              <w:sz w:val="20"/>
              <w:szCs w:val="20"/>
            </w:rPr>
            <w:t>#</w:t>
          </w:r>
        </w:p>
      </w:tc>
      <w:tc>
        <w:tcPr>
          <w:tcW w:w="2279" w:type="dxa"/>
          <w:shd w:val="clear" w:color="auto" w:fill="FFE599" w:themeFill="accent4" w:themeFillTint="66"/>
          <w:vAlign w:val="center"/>
        </w:tcPr>
        <w:p w14:paraId="415DAA4F" w14:textId="77777777" w:rsidR="00E61159" w:rsidRPr="0061140C" w:rsidRDefault="00E61159" w:rsidP="00E61159">
          <w:pPr>
            <w:rPr>
              <w:rFonts w:ascii="Tahoma" w:hAnsi="Tahoma" w:cs="Tahoma"/>
              <w:b/>
              <w:bCs/>
              <w:sz w:val="20"/>
              <w:szCs w:val="20"/>
              <w:u w:val="single"/>
            </w:rPr>
          </w:pPr>
          <w:r w:rsidRPr="0061140C">
            <w:rPr>
              <w:rFonts w:ascii="Tahoma" w:hAnsi="Tahoma" w:cs="Tahoma"/>
              <w:b/>
              <w:bCs/>
              <w:sz w:val="20"/>
              <w:szCs w:val="20"/>
              <w:u w:val="single"/>
            </w:rPr>
            <w:t>TEMPLATE SECTION</w:t>
          </w:r>
        </w:p>
        <w:p w14:paraId="415B68CC" w14:textId="77777777" w:rsidR="00E61159" w:rsidRPr="0061140C" w:rsidRDefault="00E61159" w:rsidP="00E61159">
          <w:pPr>
            <w:rPr>
              <w:rFonts w:ascii="Tahoma" w:hAnsi="Tahoma" w:cs="Tahoma"/>
              <w:i/>
              <w:iCs/>
              <w:sz w:val="20"/>
              <w:szCs w:val="20"/>
            </w:rPr>
          </w:pPr>
          <w:r w:rsidRPr="00E61159">
            <w:rPr>
              <w:rFonts w:ascii="Tahoma" w:hAnsi="Tahoma" w:cs="Tahoma"/>
              <w:i/>
              <w:iCs/>
              <w:sz w:val="16"/>
              <w:szCs w:val="16"/>
            </w:rPr>
            <w:t>Purpose, Policy, Scope, Definitions, Procedures &amp; # and Letter of Section</w:t>
          </w:r>
        </w:p>
      </w:tc>
      <w:tc>
        <w:tcPr>
          <w:tcW w:w="4655" w:type="dxa"/>
          <w:shd w:val="clear" w:color="auto" w:fill="FFE599" w:themeFill="accent4" w:themeFillTint="66"/>
          <w:vAlign w:val="center"/>
        </w:tcPr>
        <w:p w14:paraId="6AD03A9D" w14:textId="77777777" w:rsidR="00E61159" w:rsidRPr="0061140C" w:rsidRDefault="00E61159" w:rsidP="00E61159">
          <w:pPr>
            <w:rPr>
              <w:rFonts w:ascii="Tahoma" w:hAnsi="Tahoma" w:cs="Tahoma"/>
              <w:b/>
              <w:bCs/>
              <w:sz w:val="20"/>
              <w:szCs w:val="20"/>
            </w:rPr>
          </w:pPr>
          <w:r w:rsidRPr="0061140C">
            <w:rPr>
              <w:rFonts w:ascii="Tahoma" w:hAnsi="Tahoma" w:cs="Tahoma"/>
              <w:b/>
              <w:bCs/>
              <w:sz w:val="20"/>
              <w:szCs w:val="20"/>
            </w:rPr>
            <w:t>CURRENT TEXT</w:t>
          </w:r>
        </w:p>
      </w:tc>
      <w:tc>
        <w:tcPr>
          <w:tcW w:w="5575" w:type="dxa"/>
          <w:shd w:val="clear" w:color="auto" w:fill="FFE599" w:themeFill="accent4" w:themeFillTint="66"/>
          <w:vAlign w:val="center"/>
        </w:tcPr>
        <w:p w14:paraId="51659770" w14:textId="77777777" w:rsidR="00E61159" w:rsidRDefault="00E61159" w:rsidP="00E61159">
          <w:pPr>
            <w:rPr>
              <w:rFonts w:ascii="Tahoma" w:hAnsi="Tahoma" w:cs="Tahoma"/>
              <w:b/>
              <w:bCs/>
              <w:sz w:val="20"/>
              <w:szCs w:val="20"/>
            </w:rPr>
          </w:pPr>
          <w:r w:rsidRPr="0061140C">
            <w:rPr>
              <w:rFonts w:ascii="Tahoma" w:hAnsi="Tahoma" w:cs="Tahoma"/>
              <w:b/>
              <w:bCs/>
              <w:sz w:val="20"/>
              <w:szCs w:val="20"/>
            </w:rPr>
            <w:t>COMMENTS</w:t>
          </w:r>
          <w:r>
            <w:rPr>
              <w:rFonts w:ascii="Tahoma" w:hAnsi="Tahoma" w:cs="Tahoma"/>
              <w:b/>
              <w:bCs/>
              <w:sz w:val="20"/>
              <w:szCs w:val="20"/>
            </w:rPr>
            <w:t xml:space="preserve">, OR PROPOSED EDITS / REVISIONS </w:t>
          </w:r>
        </w:p>
        <w:p w14:paraId="416F8E03" w14:textId="77777777" w:rsidR="00E61159" w:rsidRPr="0061140C" w:rsidRDefault="00E61159" w:rsidP="00E61159">
          <w:pPr>
            <w:rPr>
              <w:rFonts w:ascii="Tahoma" w:hAnsi="Tahoma" w:cs="Tahoma"/>
              <w:b/>
              <w:bCs/>
              <w:sz w:val="20"/>
              <w:szCs w:val="20"/>
            </w:rPr>
          </w:pPr>
          <w:r>
            <w:rPr>
              <w:rFonts w:ascii="Tahoma" w:hAnsi="Tahoma" w:cs="Tahoma"/>
              <w:b/>
              <w:bCs/>
              <w:sz w:val="20"/>
              <w:szCs w:val="20"/>
            </w:rPr>
            <w:t xml:space="preserve">ON REFERENCED </w:t>
          </w:r>
          <w:r w:rsidRPr="0061140C">
            <w:rPr>
              <w:rFonts w:ascii="Tahoma" w:hAnsi="Tahoma" w:cs="Tahoma"/>
              <w:b/>
              <w:bCs/>
              <w:sz w:val="20"/>
              <w:szCs w:val="20"/>
            </w:rPr>
            <w:t>TEXT</w:t>
          </w:r>
        </w:p>
      </w:tc>
      <w:tc>
        <w:tcPr>
          <w:tcW w:w="5171" w:type="dxa"/>
          <w:shd w:val="clear" w:color="auto" w:fill="FFE599" w:themeFill="accent4" w:themeFillTint="66"/>
          <w:vAlign w:val="center"/>
        </w:tcPr>
        <w:p w14:paraId="6FA7D943" w14:textId="77777777" w:rsidR="00E61159" w:rsidRPr="0061140C" w:rsidRDefault="00E61159" w:rsidP="00E61159">
          <w:pPr>
            <w:rPr>
              <w:rFonts w:ascii="Tahoma" w:hAnsi="Tahoma" w:cs="Tahoma"/>
              <w:b/>
              <w:bCs/>
              <w:sz w:val="20"/>
              <w:szCs w:val="20"/>
            </w:rPr>
          </w:pPr>
          <w:r w:rsidRPr="0061140C">
            <w:rPr>
              <w:rFonts w:ascii="Tahoma" w:hAnsi="Tahoma" w:cs="Tahoma"/>
              <w:b/>
              <w:bCs/>
              <w:sz w:val="20"/>
              <w:szCs w:val="20"/>
            </w:rPr>
            <w:t xml:space="preserve">NEW R95 FOCUSED TEXT/ TOPIC AREAS </w:t>
          </w:r>
          <w:r>
            <w:rPr>
              <w:rFonts w:ascii="Tahoma" w:hAnsi="Tahoma" w:cs="Tahoma"/>
              <w:b/>
              <w:bCs/>
              <w:sz w:val="20"/>
              <w:szCs w:val="20"/>
            </w:rPr>
            <w:t>SAPC SHOULD</w:t>
          </w:r>
          <w:r w:rsidRPr="0061140C">
            <w:rPr>
              <w:rFonts w:ascii="Tahoma" w:hAnsi="Tahoma" w:cs="Tahoma"/>
              <w:b/>
              <w:bCs/>
              <w:sz w:val="20"/>
              <w:szCs w:val="20"/>
            </w:rPr>
            <w:t xml:space="preserve"> CONSIDER</w:t>
          </w:r>
        </w:p>
      </w:tc>
    </w:tr>
  </w:tbl>
  <w:p w14:paraId="6C4C8C8A" w14:textId="77777777" w:rsidR="00E61159" w:rsidRPr="00E61159" w:rsidRDefault="00E61159">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E8"/>
    <w:rsid w:val="000276F2"/>
    <w:rsid w:val="000370F4"/>
    <w:rsid w:val="00061D78"/>
    <w:rsid w:val="00062619"/>
    <w:rsid w:val="000D1355"/>
    <w:rsid w:val="000D16A3"/>
    <w:rsid w:val="000D3368"/>
    <w:rsid w:val="000F4028"/>
    <w:rsid w:val="0010738F"/>
    <w:rsid w:val="00122B0D"/>
    <w:rsid w:val="0014155E"/>
    <w:rsid w:val="00142C65"/>
    <w:rsid w:val="00146B3E"/>
    <w:rsid w:val="00157930"/>
    <w:rsid w:val="00167346"/>
    <w:rsid w:val="00181668"/>
    <w:rsid w:val="00182D1C"/>
    <w:rsid w:val="001A59F4"/>
    <w:rsid w:val="001B2FB8"/>
    <w:rsid w:val="001F6EC4"/>
    <w:rsid w:val="00223135"/>
    <w:rsid w:val="00224ACB"/>
    <w:rsid w:val="002251DF"/>
    <w:rsid w:val="002308AC"/>
    <w:rsid w:val="00262FF8"/>
    <w:rsid w:val="002D6173"/>
    <w:rsid w:val="00323644"/>
    <w:rsid w:val="0033445C"/>
    <w:rsid w:val="003461A8"/>
    <w:rsid w:val="00374FEB"/>
    <w:rsid w:val="00397F66"/>
    <w:rsid w:val="003C6492"/>
    <w:rsid w:val="003E52CC"/>
    <w:rsid w:val="003F32AD"/>
    <w:rsid w:val="003F608E"/>
    <w:rsid w:val="00402812"/>
    <w:rsid w:val="0044082A"/>
    <w:rsid w:val="004677A8"/>
    <w:rsid w:val="00470C77"/>
    <w:rsid w:val="00481CAD"/>
    <w:rsid w:val="00491D61"/>
    <w:rsid w:val="004B1602"/>
    <w:rsid w:val="004F2AE2"/>
    <w:rsid w:val="00563E06"/>
    <w:rsid w:val="005718E8"/>
    <w:rsid w:val="00575AAB"/>
    <w:rsid w:val="00591E7D"/>
    <w:rsid w:val="0061140C"/>
    <w:rsid w:val="00617028"/>
    <w:rsid w:val="00651ED7"/>
    <w:rsid w:val="006B2068"/>
    <w:rsid w:val="006F1B7E"/>
    <w:rsid w:val="006F2529"/>
    <w:rsid w:val="006F64AF"/>
    <w:rsid w:val="00767ED1"/>
    <w:rsid w:val="00784D33"/>
    <w:rsid w:val="007970F2"/>
    <w:rsid w:val="007A3652"/>
    <w:rsid w:val="007C2621"/>
    <w:rsid w:val="007D47B1"/>
    <w:rsid w:val="007E5D1F"/>
    <w:rsid w:val="007E7F19"/>
    <w:rsid w:val="0080295B"/>
    <w:rsid w:val="00811D97"/>
    <w:rsid w:val="00853618"/>
    <w:rsid w:val="008719A6"/>
    <w:rsid w:val="00887FC6"/>
    <w:rsid w:val="00890977"/>
    <w:rsid w:val="008C6A3E"/>
    <w:rsid w:val="008D03B1"/>
    <w:rsid w:val="00903B99"/>
    <w:rsid w:val="009864AE"/>
    <w:rsid w:val="00986BB3"/>
    <w:rsid w:val="00990ADC"/>
    <w:rsid w:val="00A90F31"/>
    <w:rsid w:val="00AB49B4"/>
    <w:rsid w:val="00AC1DBB"/>
    <w:rsid w:val="00AE79A4"/>
    <w:rsid w:val="00B02C5C"/>
    <w:rsid w:val="00B82405"/>
    <w:rsid w:val="00C158CE"/>
    <w:rsid w:val="00C17F85"/>
    <w:rsid w:val="00C42A38"/>
    <w:rsid w:val="00C53570"/>
    <w:rsid w:val="00C571E4"/>
    <w:rsid w:val="00C840E0"/>
    <w:rsid w:val="00C87713"/>
    <w:rsid w:val="00CA6281"/>
    <w:rsid w:val="00CA7422"/>
    <w:rsid w:val="00CB1F5F"/>
    <w:rsid w:val="00CC0DBB"/>
    <w:rsid w:val="00CD1083"/>
    <w:rsid w:val="00CD6150"/>
    <w:rsid w:val="00CE3C4A"/>
    <w:rsid w:val="00D54DCD"/>
    <w:rsid w:val="00DD05A3"/>
    <w:rsid w:val="00DE02E7"/>
    <w:rsid w:val="00DE4D89"/>
    <w:rsid w:val="00E03FAD"/>
    <w:rsid w:val="00E05E22"/>
    <w:rsid w:val="00E536F9"/>
    <w:rsid w:val="00E61159"/>
    <w:rsid w:val="00E74495"/>
    <w:rsid w:val="00E85580"/>
    <w:rsid w:val="00EA6007"/>
    <w:rsid w:val="00EC207A"/>
    <w:rsid w:val="00EE073A"/>
    <w:rsid w:val="00F150FC"/>
    <w:rsid w:val="00F41606"/>
    <w:rsid w:val="00F53A95"/>
    <w:rsid w:val="00F808D6"/>
    <w:rsid w:val="00F93F5C"/>
    <w:rsid w:val="00FA2FBE"/>
    <w:rsid w:val="00FB03D7"/>
    <w:rsid w:val="00FB177C"/>
    <w:rsid w:val="00FC0220"/>
    <w:rsid w:val="00FC6569"/>
    <w:rsid w:val="00FC6964"/>
    <w:rsid w:val="00FD292A"/>
    <w:rsid w:val="00FE19FE"/>
    <w:rsid w:val="0BB2DD5A"/>
    <w:rsid w:val="0F685510"/>
    <w:rsid w:val="11CA9A68"/>
    <w:rsid w:val="350D9E49"/>
    <w:rsid w:val="3A23DB8F"/>
    <w:rsid w:val="45414947"/>
    <w:rsid w:val="4ECBDE24"/>
    <w:rsid w:val="6F729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3D07"/>
  <w15:chartTrackingRefBased/>
  <w15:docId w15:val="{6842AACC-DAF0-4900-ADF6-61013852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1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9FE"/>
  </w:style>
  <w:style w:type="character" w:customStyle="1" w:styleId="eop">
    <w:name w:val="eop"/>
    <w:basedOn w:val="DefaultParagraphFont"/>
    <w:rsid w:val="00FE19FE"/>
  </w:style>
  <w:style w:type="character" w:styleId="Hyperlink">
    <w:name w:val="Hyperlink"/>
    <w:basedOn w:val="DefaultParagraphFont"/>
    <w:uiPriority w:val="99"/>
    <w:unhideWhenUsed/>
    <w:rsid w:val="00C17F85"/>
    <w:rPr>
      <w:color w:val="0563C1" w:themeColor="hyperlink"/>
      <w:u w:val="single"/>
    </w:rPr>
  </w:style>
  <w:style w:type="character" w:styleId="UnresolvedMention">
    <w:name w:val="Unresolved Mention"/>
    <w:basedOn w:val="DefaultParagraphFont"/>
    <w:uiPriority w:val="99"/>
    <w:unhideWhenUsed/>
    <w:rsid w:val="00C17F85"/>
    <w:rPr>
      <w:color w:val="605E5C"/>
      <w:shd w:val="clear" w:color="auto" w:fill="E1DFDD"/>
    </w:rPr>
  </w:style>
  <w:style w:type="paragraph" w:styleId="Revision">
    <w:name w:val="Revision"/>
    <w:hidden/>
    <w:uiPriority w:val="99"/>
    <w:semiHidden/>
    <w:rsid w:val="00146B3E"/>
    <w:pPr>
      <w:spacing w:after="0" w:line="240" w:lineRule="auto"/>
    </w:pPr>
  </w:style>
  <w:style w:type="character" w:styleId="CommentReference">
    <w:name w:val="annotation reference"/>
    <w:basedOn w:val="DefaultParagraphFont"/>
    <w:uiPriority w:val="99"/>
    <w:semiHidden/>
    <w:unhideWhenUsed/>
    <w:rsid w:val="00122B0D"/>
    <w:rPr>
      <w:sz w:val="16"/>
      <w:szCs w:val="16"/>
    </w:rPr>
  </w:style>
  <w:style w:type="paragraph" w:styleId="CommentText">
    <w:name w:val="annotation text"/>
    <w:basedOn w:val="Normal"/>
    <w:link w:val="CommentTextChar"/>
    <w:uiPriority w:val="99"/>
    <w:semiHidden/>
    <w:unhideWhenUsed/>
    <w:rsid w:val="00122B0D"/>
    <w:pPr>
      <w:spacing w:line="240" w:lineRule="auto"/>
    </w:pPr>
    <w:rPr>
      <w:sz w:val="20"/>
      <w:szCs w:val="20"/>
    </w:rPr>
  </w:style>
  <w:style w:type="character" w:customStyle="1" w:styleId="CommentTextChar">
    <w:name w:val="Comment Text Char"/>
    <w:basedOn w:val="DefaultParagraphFont"/>
    <w:link w:val="CommentText"/>
    <w:uiPriority w:val="99"/>
    <w:semiHidden/>
    <w:rsid w:val="00122B0D"/>
    <w:rPr>
      <w:sz w:val="20"/>
      <w:szCs w:val="20"/>
    </w:rPr>
  </w:style>
  <w:style w:type="paragraph" w:styleId="CommentSubject">
    <w:name w:val="annotation subject"/>
    <w:basedOn w:val="CommentText"/>
    <w:next w:val="CommentText"/>
    <w:link w:val="CommentSubjectChar"/>
    <w:uiPriority w:val="99"/>
    <w:semiHidden/>
    <w:unhideWhenUsed/>
    <w:rsid w:val="00122B0D"/>
    <w:rPr>
      <w:b/>
      <w:bCs/>
    </w:rPr>
  </w:style>
  <w:style w:type="character" w:customStyle="1" w:styleId="CommentSubjectChar">
    <w:name w:val="Comment Subject Char"/>
    <w:basedOn w:val="CommentTextChar"/>
    <w:link w:val="CommentSubject"/>
    <w:uiPriority w:val="99"/>
    <w:semiHidden/>
    <w:rsid w:val="00122B0D"/>
    <w:rPr>
      <w:b/>
      <w:bCs/>
      <w:sz w:val="20"/>
      <w:szCs w:val="20"/>
    </w:rPr>
  </w:style>
  <w:style w:type="character" w:styleId="Mention">
    <w:name w:val="Mention"/>
    <w:basedOn w:val="DefaultParagraphFont"/>
    <w:uiPriority w:val="99"/>
    <w:unhideWhenUsed/>
    <w:rsid w:val="0033445C"/>
    <w:rPr>
      <w:color w:val="2B579A"/>
      <w:shd w:val="clear" w:color="auto" w:fill="E1DFDD"/>
    </w:rPr>
  </w:style>
  <w:style w:type="paragraph" w:styleId="Header">
    <w:name w:val="header"/>
    <w:basedOn w:val="Normal"/>
    <w:link w:val="HeaderChar"/>
    <w:uiPriority w:val="99"/>
    <w:unhideWhenUsed/>
    <w:rsid w:val="00E6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159"/>
  </w:style>
  <w:style w:type="paragraph" w:styleId="Footer">
    <w:name w:val="footer"/>
    <w:basedOn w:val="Normal"/>
    <w:link w:val="FooterChar"/>
    <w:uiPriority w:val="99"/>
    <w:unhideWhenUsed/>
    <w:rsid w:val="00E6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159"/>
  </w:style>
  <w:style w:type="paragraph" w:styleId="ListParagraph">
    <w:name w:val="List Paragraph"/>
    <w:basedOn w:val="Normal"/>
    <w:uiPriority w:val="34"/>
    <w:qFormat/>
    <w:rsid w:val="006B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51300">
      <w:bodyDiv w:val="1"/>
      <w:marLeft w:val="0"/>
      <w:marRight w:val="0"/>
      <w:marTop w:val="0"/>
      <w:marBottom w:val="0"/>
      <w:divBdr>
        <w:top w:val="none" w:sz="0" w:space="0" w:color="auto"/>
        <w:left w:val="none" w:sz="0" w:space="0" w:color="auto"/>
        <w:bottom w:val="none" w:sz="0" w:space="0" w:color="auto"/>
        <w:right w:val="none" w:sz="0" w:space="0" w:color="auto"/>
      </w:divBdr>
      <w:divsChild>
        <w:div w:id="1019508690">
          <w:marLeft w:val="0"/>
          <w:marRight w:val="0"/>
          <w:marTop w:val="0"/>
          <w:marBottom w:val="0"/>
          <w:divBdr>
            <w:top w:val="none" w:sz="0" w:space="0" w:color="auto"/>
            <w:left w:val="none" w:sz="0" w:space="0" w:color="auto"/>
            <w:bottom w:val="none" w:sz="0" w:space="0" w:color="auto"/>
            <w:right w:val="none" w:sz="0" w:space="0" w:color="auto"/>
          </w:divBdr>
        </w:div>
        <w:div w:id="159003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pc-cbi@ph.la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c617a273-967d-4d65-889b-3e91b1ea420d" xsi:nil="true"/>
    <lcf76f155ced4ddcb4097134ff3c332f xmlns="c617a273-967d-4d65-889b-3e91b1ea42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044B7353E7E40AE0EAF14BB8BCFBF" ma:contentTypeVersion="11" ma:contentTypeDescription="Create a new document." ma:contentTypeScope="" ma:versionID="7cf06104917383b7ac48ccc6e7397f83">
  <xsd:schema xmlns:xsd="http://www.w3.org/2001/XMLSchema" xmlns:xs="http://www.w3.org/2001/XMLSchema" xmlns:p="http://schemas.microsoft.com/office/2006/metadata/properties" xmlns:ns2="c617a273-967d-4d65-889b-3e91b1ea420d" xmlns:ns3="bba16c0c-a46f-4a33-98cd-9f5b32e4bde3" targetNamespace="http://schemas.microsoft.com/office/2006/metadata/properties" ma:root="true" ma:fieldsID="225458a19d82ec79bba74500912b4760" ns2:_="" ns3:_="">
    <xsd:import namespace="c617a273-967d-4d65-889b-3e91b1ea420d"/>
    <xsd:import namespace="bba16c0c-a46f-4a33-98cd-9f5b32e4bd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a273-967d-4d65-889b-3e91b1ea4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16c0c-a46f-4a33-98cd-9f5b32e4bd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E41B0-063D-40DE-8282-B80FFC154E5E}">
  <ds:schemaRefs>
    <ds:schemaRef ds:uri="http://schemas.microsoft.com/office/2006/metadata/properties"/>
    <ds:schemaRef ds:uri="http://schemas.microsoft.com/office/infopath/2007/PartnerControls"/>
    <ds:schemaRef ds:uri="c617a273-967d-4d65-889b-3e91b1ea420d"/>
  </ds:schemaRefs>
</ds:datastoreItem>
</file>

<file path=customXml/itemProps2.xml><?xml version="1.0" encoding="utf-8"?>
<ds:datastoreItem xmlns:ds="http://schemas.openxmlformats.org/officeDocument/2006/customXml" ds:itemID="{1245DD69-EE86-4230-97FA-A54626F86256}">
  <ds:schemaRefs>
    <ds:schemaRef ds:uri="http://schemas.microsoft.com/sharepoint/v3/contenttype/forms"/>
  </ds:schemaRefs>
</ds:datastoreItem>
</file>

<file path=customXml/itemProps3.xml><?xml version="1.0" encoding="utf-8"?>
<ds:datastoreItem xmlns:ds="http://schemas.openxmlformats.org/officeDocument/2006/customXml" ds:itemID="{285E5EFA-64FD-4AB3-B294-68919363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a273-967d-4d65-889b-3e91b1ea420d"/>
    <ds:schemaRef ds:uri="bba16c0c-a46f-4a33-98cd-9f5b32e4b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Public Health Information Systems</Company>
  <LinksUpToDate>false</LinksUpToDate>
  <CharactersWithSpaces>1531</CharactersWithSpaces>
  <SharedDoc>false</SharedDoc>
  <HLinks>
    <vt:vector size="6" baseType="variant">
      <vt:variant>
        <vt:i4>4784226</vt:i4>
      </vt:variant>
      <vt:variant>
        <vt:i4>0</vt:i4>
      </vt:variant>
      <vt:variant>
        <vt:i4>0</vt:i4>
      </vt:variant>
      <vt:variant>
        <vt:i4>5</vt:i4>
      </vt:variant>
      <vt:variant>
        <vt:lpwstr>mailto:sapc-cbi@ph.lacounty.gov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Chavez</dc:creator>
  <cp:keywords/>
  <dc:description/>
  <cp:lastModifiedBy>Maria Elena Chavez</cp:lastModifiedBy>
  <cp:revision>8</cp:revision>
  <dcterms:created xsi:type="dcterms:W3CDTF">2025-05-16T01:52:00Z</dcterms:created>
  <dcterms:modified xsi:type="dcterms:W3CDTF">2025-05-16T02:01:00Z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0x01010012B044B7353E7E40AE0EAF14BB8BCFBF</vt:lpwstr>
  </property>
  <property fmtid="{D5CDD505-2E9C-101B-9397-08002B2CF9AE}" pid="3" name="MediaServiceImageTags">
    <vt:lpwstr/>
  </property>
</Properties>
</file>